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7" w:type="dxa"/>
        <w:tblLook w:val="04A0" w:firstRow="1" w:lastRow="0" w:firstColumn="1" w:lastColumn="0" w:noHBand="0" w:noVBand="1"/>
      </w:tblPr>
      <w:tblGrid>
        <w:gridCol w:w="2977"/>
        <w:gridCol w:w="3230"/>
        <w:gridCol w:w="3230"/>
      </w:tblGrid>
      <w:tr w:rsidR="00295B91" w:rsidRPr="00295B91" w:rsidTr="001B1042">
        <w:tc>
          <w:tcPr>
            <w:tcW w:w="2977" w:type="dxa"/>
            <w:shd w:val="clear" w:color="auto" w:fill="auto"/>
          </w:tcPr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«ПРИНЯТО»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на педагогическом совете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МБОУ Приволенской СШ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№_______ от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proofErr w:type="gramStart"/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________ 20___ г.</w:t>
            </w:r>
          </w:p>
        </w:tc>
        <w:tc>
          <w:tcPr>
            <w:tcW w:w="3230" w:type="dxa"/>
            <w:shd w:val="clear" w:color="auto" w:fill="auto"/>
          </w:tcPr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МБОУ Приволенской СШ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Бахарчиева</w:t>
            </w:r>
            <w:proofErr w:type="spellEnd"/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proofErr w:type="gramStart"/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__________ 20___ г.</w:t>
            </w:r>
          </w:p>
        </w:tc>
        <w:tc>
          <w:tcPr>
            <w:tcW w:w="3230" w:type="dxa"/>
            <w:shd w:val="clear" w:color="auto" w:fill="auto"/>
          </w:tcPr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МБОУ Приволенской СШ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В.А. </w:t>
            </w:r>
            <w:proofErr w:type="spellStart"/>
            <w:r w:rsidRPr="00295B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Макаринский</w:t>
            </w:r>
            <w:proofErr w:type="spellEnd"/>
          </w:p>
          <w:p w:rsidR="00295B91" w:rsidRPr="00295B91" w:rsidRDefault="00295B91" w:rsidP="00295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5B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«____»___________ 20___ г.</w:t>
            </w:r>
          </w:p>
        </w:tc>
      </w:tr>
    </w:tbl>
    <w:p w:rsidR="006E6072" w:rsidRDefault="006E6072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F8F" w:rsidRDefault="00236F8F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F8F" w:rsidRPr="006E6072" w:rsidRDefault="00236F8F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F17" w:rsidRPr="00295B91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о родительском контроле организации горячего питания обучающихся</w:t>
      </w:r>
    </w:p>
    <w:p w:rsidR="00393F17" w:rsidRDefault="00393F17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36F8F" w:rsidRPr="00295B91">
        <w:rPr>
          <w:rFonts w:ascii="Times New Roman" w:hAnsi="Times New Roman" w:cs="Times New Roman"/>
          <w:b/>
          <w:sz w:val="24"/>
          <w:szCs w:val="24"/>
        </w:rPr>
        <w:t>Приволенской СШ</w:t>
      </w:r>
    </w:p>
    <w:p w:rsidR="00295B91" w:rsidRPr="00295B91" w:rsidRDefault="00295B91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</w:t>
      </w:r>
      <w:r w:rsidR="00295B91">
        <w:rPr>
          <w:rFonts w:ascii="Times New Roman" w:hAnsi="Times New Roman" w:cs="Times New Roman"/>
          <w:sz w:val="24"/>
          <w:szCs w:val="24"/>
        </w:rPr>
        <w:t xml:space="preserve"> </w:t>
      </w:r>
      <w:r w:rsidRPr="006E6072">
        <w:rPr>
          <w:rFonts w:ascii="Times New Roman" w:hAnsi="Times New Roman" w:cs="Times New Roman"/>
          <w:sz w:val="24"/>
          <w:szCs w:val="24"/>
        </w:rPr>
        <w:t>г.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1.2.1. Комиссия по контролю организаци</w:t>
      </w:r>
      <w:r w:rsidR="00295B91">
        <w:rPr>
          <w:rFonts w:ascii="Times New Roman" w:hAnsi="Times New Roman" w:cs="Times New Roman"/>
          <w:sz w:val="24"/>
          <w:szCs w:val="24"/>
        </w:rPr>
        <w:t>и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1.2.2. Комиссия по контролю организаци</w:t>
      </w:r>
      <w:r w:rsidR="00295B91">
        <w:rPr>
          <w:rFonts w:ascii="Times New Roman" w:hAnsi="Times New Roman" w:cs="Times New Roman"/>
          <w:sz w:val="24"/>
          <w:szCs w:val="24"/>
        </w:rPr>
        <w:t>и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1.2.3. В состав комиссии по контролю организаци</w:t>
      </w:r>
      <w:r w:rsidR="00295B91">
        <w:rPr>
          <w:rFonts w:ascii="Times New Roman" w:hAnsi="Times New Roman" w:cs="Times New Roman"/>
          <w:sz w:val="24"/>
          <w:szCs w:val="24"/>
        </w:rPr>
        <w:t>и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1.2.4. Деятельность членов комиссии по контролю организаци</w:t>
      </w:r>
      <w:r w:rsidR="00295B91">
        <w:rPr>
          <w:rFonts w:ascii="Times New Roman" w:hAnsi="Times New Roman" w:cs="Times New Roman"/>
          <w:sz w:val="24"/>
          <w:szCs w:val="24"/>
        </w:rPr>
        <w:t>и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295B91" w:rsidRPr="006E6072" w:rsidRDefault="00295B91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2. Задачи комиссии по контролю организаци</w:t>
      </w:r>
      <w:r w:rsidR="00295B91" w:rsidRPr="00295B91">
        <w:rPr>
          <w:rFonts w:ascii="Times New Roman" w:hAnsi="Times New Roman" w:cs="Times New Roman"/>
          <w:b/>
          <w:sz w:val="24"/>
          <w:szCs w:val="24"/>
        </w:rPr>
        <w:t>и</w:t>
      </w:r>
      <w:r w:rsidRPr="00295B91">
        <w:rPr>
          <w:rFonts w:ascii="Times New Roman" w:hAnsi="Times New Roman" w:cs="Times New Roman"/>
          <w:b/>
          <w:sz w:val="24"/>
          <w:szCs w:val="24"/>
        </w:rPr>
        <w:t xml:space="preserve"> питания обучающихся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2.1. Задачами комиссии по контролю организаци</w:t>
      </w:r>
      <w:r w:rsidR="00295B91">
        <w:rPr>
          <w:rFonts w:ascii="Times New Roman" w:hAnsi="Times New Roman" w:cs="Times New Roman"/>
          <w:sz w:val="24"/>
          <w:szCs w:val="24"/>
        </w:rPr>
        <w:t>и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питания обучающихся являются: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49376008"/>
      <w:r w:rsidRPr="006E6072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6E6072">
        <w:rPr>
          <w:rFonts w:ascii="Times New Roman" w:hAnsi="Times New Roman" w:cs="Times New Roman"/>
          <w:sz w:val="24"/>
          <w:szCs w:val="24"/>
        </w:rPr>
        <w:t>.</w:t>
      </w:r>
    </w:p>
    <w:p w:rsidR="00295B91" w:rsidRDefault="00295B91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3. Функции комиссии по контролю организации питания учащихся</w:t>
      </w:r>
      <w:r w:rsidR="00375B68" w:rsidRPr="00295B91">
        <w:rPr>
          <w:rFonts w:ascii="Times New Roman" w:hAnsi="Times New Roman" w:cs="Times New Roman"/>
          <w:b/>
          <w:sz w:val="24"/>
          <w:szCs w:val="24"/>
        </w:rPr>
        <w:t>: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3.1. Комиссия по контролю организации питания обучающихся обеспечивает участие в следующих процедурах: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контроль качеств</w:t>
      </w:r>
      <w:r w:rsidR="00295B91">
        <w:rPr>
          <w:rFonts w:ascii="Times New Roman" w:hAnsi="Times New Roman" w:cs="Times New Roman"/>
          <w:sz w:val="24"/>
          <w:szCs w:val="24"/>
        </w:rPr>
        <w:t>а</w:t>
      </w:r>
      <w:r w:rsidRPr="006E6072">
        <w:rPr>
          <w:rFonts w:ascii="Times New Roman" w:hAnsi="Times New Roman" w:cs="Times New Roman"/>
          <w:sz w:val="24"/>
          <w:szCs w:val="24"/>
        </w:rPr>
        <w:t xml:space="preserve"> и количеств</w:t>
      </w:r>
      <w:r w:rsidR="00295B91">
        <w:rPr>
          <w:rFonts w:ascii="Times New Roman" w:hAnsi="Times New Roman" w:cs="Times New Roman"/>
          <w:sz w:val="24"/>
          <w:szCs w:val="24"/>
        </w:rPr>
        <w:t>а</w:t>
      </w:r>
      <w:r w:rsidRPr="006E6072">
        <w:rPr>
          <w:rFonts w:ascii="Times New Roman" w:hAnsi="Times New Roman" w:cs="Times New Roman"/>
          <w:sz w:val="24"/>
          <w:szCs w:val="24"/>
        </w:rPr>
        <w:t xml:space="preserve"> приготовленной согласно меню пищи;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295B91" w:rsidRDefault="00295B91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организации питания учащихся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393F17" w:rsidRPr="006E6072" w:rsidRDefault="00375B68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4.2. получать от повара</w:t>
      </w:r>
      <w:r w:rsidR="00393F17" w:rsidRPr="006E6072">
        <w:rPr>
          <w:rFonts w:ascii="Times New Roman" w:hAnsi="Times New Roman" w:cs="Times New Roman"/>
          <w:sz w:val="24"/>
          <w:szCs w:val="24"/>
        </w:rPr>
        <w:t xml:space="preserve"> информацию по организации питания, качеству приготовляемых блюд и соблюдению санитарно-гигиенических норм;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4.3. заслушивать </w:t>
      </w:r>
      <w:r w:rsidR="00295B91" w:rsidRPr="006E6072">
        <w:rPr>
          <w:rFonts w:ascii="Times New Roman" w:hAnsi="Times New Roman" w:cs="Times New Roman"/>
          <w:sz w:val="24"/>
          <w:szCs w:val="24"/>
        </w:rPr>
        <w:t>повара</w:t>
      </w:r>
      <w:r w:rsidR="00295B91" w:rsidRPr="006E6072">
        <w:rPr>
          <w:rFonts w:ascii="Times New Roman" w:hAnsi="Times New Roman" w:cs="Times New Roman"/>
          <w:sz w:val="24"/>
          <w:szCs w:val="24"/>
        </w:rPr>
        <w:t xml:space="preserve"> </w:t>
      </w:r>
      <w:r w:rsidRPr="006E6072">
        <w:rPr>
          <w:rFonts w:ascii="Times New Roman" w:hAnsi="Times New Roman" w:cs="Times New Roman"/>
          <w:sz w:val="24"/>
          <w:szCs w:val="24"/>
        </w:rPr>
        <w:t>на заседаниях по обеспечению качественного питания обучающихся;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95B91" w:rsidRDefault="00295B91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организации питания учащихся.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F845F0" w:rsidRPr="006E6072">
        <w:rPr>
          <w:rFonts w:ascii="Times New Roman" w:hAnsi="Times New Roman" w:cs="Times New Roman"/>
          <w:sz w:val="24"/>
          <w:szCs w:val="24"/>
        </w:rPr>
        <w:t>С</w:t>
      </w:r>
      <w:r w:rsidRPr="006E6072">
        <w:rPr>
          <w:rFonts w:ascii="Times New Roman" w:hAnsi="Times New Roman" w:cs="Times New Roman"/>
          <w:sz w:val="24"/>
          <w:szCs w:val="24"/>
        </w:rPr>
        <w:t>овет школы.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95B91" w:rsidRDefault="00295B91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t>6. Ответственность членов Комиссии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95B91" w:rsidRDefault="00295B91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17" w:rsidRPr="00295B91" w:rsidRDefault="00393F17" w:rsidP="0029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91">
        <w:rPr>
          <w:rFonts w:ascii="Times New Roman" w:hAnsi="Times New Roman" w:cs="Times New Roman"/>
          <w:b/>
          <w:sz w:val="24"/>
          <w:szCs w:val="24"/>
        </w:rPr>
        <w:lastRenderedPageBreak/>
        <w:t>7. Документация комиссии по контролю организации питания учащихся.</w:t>
      </w:r>
    </w:p>
    <w:p w:rsidR="00393F17" w:rsidRPr="006E6072" w:rsidRDefault="00393F17" w:rsidP="006E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7.1. Заседания комиссии оформляются протоколом. Протоколы подписываются председателем.</w:t>
      </w:r>
    </w:p>
    <w:p w:rsidR="00393F17" w:rsidRPr="006E6072" w:rsidRDefault="00393F1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2">
        <w:rPr>
          <w:rFonts w:ascii="Times New Roman" w:hAnsi="Times New Roman" w:cs="Times New Roman"/>
          <w:sz w:val="24"/>
          <w:szCs w:val="24"/>
        </w:rPr>
        <w:t>7.2. Тетрадь протоколов заседания комиссии хранится у администрации школы.</w:t>
      </w:r>
    </w:p>
    <w:p w:rsidR="008920AF" w:rsidRPr="006E6072" w:rsidRDefault="008920AF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0AF" w:rsidRPr="006E6072" w:rsidSect="00236F8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17"/>
    <w:rsid w:val="00236F8F"/>
    <w:rsid w:val="00295B91"/>
    <w:rsid w:val="00375B68"/>
    <w:rsid w:val="00393F17"/>
    <w:rsid w:val="003F1DF3"/>
    <w:rsid w:val="0055426A"/>
    <w:rsid w:val="006E6072"/>
    <w:rsid w:val="008920AF"/>
    <w:rsid w:val="009A70DB"/>
    <w:rsid w:val="00AF0E09"/>
    <w:rsid w:val="00AF2538"/>
    <w:rsid w:val="00BC4968"/>
    <w:rsid w:val="00F845F0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50EF"/>
  <w15:docId w15:val="{BB9565B1-DA59-47FE-B875-57048F7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1E4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Хохлов</cp:lastModifiedBy>
  <cp:revision>2</cp:revision>
  <cp:lastPrinted>2020-11-03T06:10:00Z</cp:lastPrinted>
  <dcterms:created xsi:type="dcterms:W3CDTF">2022-01-31T15:25:00Z</dcterms:created>
  <dcterms:modified xsi:type="dcterms:W3CDTF">2022-01-31T15:25:00Z</dcterms:modified>
</cp:coreProperties>
</file>