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61" w:rsidRDefault="00C56861" w:rsidP="00C56861">
      <w:pPr>
        <w:spacing w:after="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Муниципальное бюджетное общеобразовательное учреждение</w:t>
      </w:r>
    </w:p>
    <w:p w:rsidR="00C56861" w:rsidRDefault="00C56861" w:rsidP="00C56861">
      <w:pPr>
        <w:spacing w:after="0"/>
        <w:jc w:val="center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Приволенская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средняя школа</w:t>
      </w:r>
    </w:p>
    <w:p w:rsidR="00C56861" w:rsidRPr="00421F0E" w:rsidRDefault="00C56861" w:rsidP="00421F0E">
      <w:pPr>
        <w:spacing w:after="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(МБОУ </w:t>
      </w:r>
      <w:proofErr w:type="spellStart"/>
      <w:r>
        <w:rPr>
          <w:rFonts w:ascii="Times New Roman" w:eastAsia="Times New Roman" w:hAnsi="Times New Roman"/>
          <w:lang w:eastAsia="ru-RU"/>
        </w:rPr>
        <w:t>Приволенская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СШ)</w:t>
      </w:r>
    </w:p>
    <w:p w:rsidR="00C56861" w:rsidRDefault="00C56861" w:rsidP="00C56861">
      <w:pPr>
        <w:jc w:val="center"/>
        <w:rPr>
          <w:rFonts w:ascii="Times New Roman" w:hAnsi="Times New Roman" w:cs="Times New Roman"/>
          <w:b/>
        </w:rPr>
      </w:pPr>
    </w:p>
    <w:p w:rsidR="00C56861" w:rsidRPr="00187A0C" w:rsidRDefault="00C56861" w:rsidP="001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0C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187A0C" w:rsidRPr="00187A0C" w:rsidRDefault="00187A0C" w:rsidP="00187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0C">
        <w:rPr>
          <w:rFonts w:ascii="Times New Roman" w:hAnsi="Times New Roman" w:cs="Times New Roman"/>
          <w:b/>
          <w:w w:val="105"/>
          <w:sz w:val="24"/>
          <w:szCs w:val="24"/>
        </w:rPr>
        <w:t>по развитию образования и воспитанию несовершеннолетних мероприятий, направленных на формирование у подрастающего поколения уважительного отношения ко всем национальностям, этносам</w:t>
      </w:r>
      <w:r w:rsidRPr="00187A0C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187A0C">
        <w:rPr>
          <w:rFonts w:ascii="Times New Roman" w:hAnsi="Times New Roman" w:cs="Times New Roman"/>
          <w:b/>
          <w:w w:val="105"/>
          <w:sz w:val="24"/>
          <w:szCs w:val="24"/>
        </w:rPr>
        <w:t>и традиционным</w:t>
      </w:r>
      <w:r w:rsidRPr="00187A0C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187A0C">
        <w:rPr>
          <w:rFonts w:ascii="Times New Roman" w:hAnsi="Times New Roman" w:cs="Times New Roman"/>
          <w:b/>
          <w:w w:val="105"/>
          <w:sz w:val="24"/>
          <w:szCs w:val="24"/>
        </w:rPr>
        <w:t>религиям</w:t>
      </w:r>
    </w:p>
    <w:p w:rsidR="00187A0C" w:rsidRDefault="00187A0C" w:rsidP="00C56861">
      <w:pPr>
        <w:shd w:val="clear" w:color="auto" w:fill="FFFFFF"/>
      </w:pPr>
    </w:p>
    <w:p w:rsidR="00187A0C" w:rsidRPr="00187A0C" w:rsidRDefault="00C56861" w:rsidP="00421F0E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87A0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87A0C">
        <w:rPr>
          <w:rFonts w:ascii="Times New Roman" w:hAnsi="Times New Roman" w:cs="Times New Roman"/>
          <w:sz w:val="24"/>
          <w:szCs w:val="24"/>
        </w:rPr>
        <w:t xml:space="preserve">. </w:t>
      </w:r>
      <w:r w:rsidR="00187A0C" w:rsidRPr="00187A0C">
        <w:rPr>
          <w:rFonts w:ascii="Times New Roman" w:hAnsi="Times New Roman" w:cs="Times New Roman"/>
          <w:sz w:val="24"/>
          <w:szCs w:val="24"/>
        </w:rPr>
        <w:t xml:space="preserve">В ОУ реализуется </w:t>
      </w:r>
      <w:r w:rsidR="00187A0C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у подрастающего поколения уважительного</w:t>
      </w: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ко всем национальностям, этносам и религиям</w:t>
      </w: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«Единство </w:t>
      </w:r>
      <w:proofErr w:type="gramStart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861" w:rsidRPr="00C56861" w:rsidRDefault="00187A0C" w:rsidP="00421F0E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87A0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C56861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6861" w:rsidRPr="00187A0C">
        <w:rPr>
          <w:rFonts w:ascii="Times New Roman" w:hAnsi="Times New Roman" w:cs="Times New Roman"/>
          <w:sz w:val="24"/>
          <w:szCs w:val="24"/>
        </w:rPr>
        <w:t xml:space="preserve"> </w:t>
      </w:r>
      <w:r w:rsidRPr="00187A0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187A0C">
        <w:rPr>
          <w:rFonts w:ascii="Times New Roman" w:hAnsi="Times New Roman" w:cs="Times New Roman"/>
          <w:w w:val="105"/>
          <w:sz w:val="24"/>
          <w:szCs w:val="24"/>
        </w:rPr>
        <w:t xml:space="preserve">недрение в практику работы </w:t>
      </w:r>
      <w:r w:rsidRPr="00187A0C">
        <w:rPr>
          <w:rFonts w:ascii="Times New Roman" w:hAnsi="Times New Roman" w:cs="Times New Roman"/>
          <w:w w:val="105"/>
          <w:sz w:val="24"/>
          <w:szCs w:val="24"/>
        </w:rPr>
        <w:t>«</w:t>
      </w:r>
      <w:r w:rsidRPr="00187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C56861" w:rsidRPr="00187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лан работы по противодействию экстремизму и профилактика терроризма в школе»</w:t>
      </w:r>
      <w:r w:rsidR="00C56861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—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общества. </w:t>
      </w:r>
      <w:r w:rsidR="00C56861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A0C" w:rsidRDefault="00C56861" w:rsidP="00421F0E">
      <w:pPr>
        <w:shd w:val="clear" w:color="auto" w:fill="FFFFFF"/>
        <w:spacing w:after="0" w:line="240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7A0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Модули в федеральной образовательной программе по предмету ОБЗР</w:t>
      </w:r>
      <w:r w:rsidRPr="00187A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на уровне основного и среднего общего образования, направленные на формирование у обучающихся навыков безопасного поведения при совершении террористического акта, умения противостоять</w:t>
      </w:r>
      <w:r w:rsidRPr="00187A0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Pr="00187A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вовлечению в экстремистскую и террористическую деятельность. </w:t>
      </w:r>
      <w:r w:rsidR="00187A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56861" w:rsidRPr="00187A0C" w:rsidRDefault="00C56861" w:rsidP="00421F0E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П3. </w:t>
      </w:r>
      <w:r w:rsidR="00187A0C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мониторинг</w:t>
      </w: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</w:t>
      </w:r>
      <w:r w:rsidR="00187A0C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187A0C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</w:t>
      </w:r>
      <w:proofErr w:type="gramStart"/>
      <w:r w:rsidR="00187A0C"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6861" w:rsidRPr="00C56861" w:rsidRDefault="00C56861" w:rsidP="00421F0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за психоэмоциональным состоянием обучающихся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дифференциацией поведенческих проблем. Проявления поведения конкретного ученика соотносятся с индикаторами видов отклоняющегося поведения.</w:t>
      </w:r>
    </w:p>
    <w:p w:rsidR="00C56861" w:rsidRPr="00C56861" w:rsidRDefault="00C56861" w:rsidP="00421F0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7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проблемной и конфликтной ситуаций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, ж</w:t>
      </w:r>
      <w:r w:rsid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изненных стратегий учащихся из «г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</w:t>
      </w:r>
      <w:r w:rsid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</w:t>
      </w:r>
      <w:r w:rsid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C56861" w:rsidRPr="00C56861" w:rsidRDefault="00C56861" w:rsidP="00421F0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принадлежности подростка к неформальному молодёжному объединению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обнаруживается по высказываниям, манере поведения, внешнему виду. Часть подростков, участвующих в неформальных объединениях, может скрывать свою принадлежность, и мониторинг требует организованного и регулярного наблюдения за действиями подростка.</w:t>
      </w:r>
    </w:p>
    <w:p w:rsidR="00187A0C" w:rsidRPr="00421F0E" w:rsidRDefault="00C56861" w:rsidP="00421F0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регулярных бесед с учащимися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(как групповых, так и индивидуальных), в ходе которых обсуждаются способы организации досуга, жизненные проблемы ребёнка, его желания и стремления. Это позволяет увидеть сферу жизненных интересов подростка и сделать выводы об участии его в неформальном молодёжном объединении.</w:t>
      </w:r>
    </w:p>
    <w:p w:rsidR="00187A0C" w:rsidRPr="00187A0C" w:rsidRDefault="00C56861" w:rsidP="00421F0E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нет, которые 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>совершили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 xml:space="preserve"> преступления</w:t>
      </w:r>
      <w:r w:rsidR="00B2449C" w:rsidRPr="00B2449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>экстремистской</w:t>
      </w:r>
      <w:r w:rsidR="00B2449C" w:rsidRPr="00B2449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>и</w:t>
      </w:r>
      <w:r w:rsidR="00B2449C" w:rsidRPr="00B2449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 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>террористическо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>й направленности.</w:t>
      </w:r>
    </w:p>
    <w:p w:rsidR="00C56861" w:rsidRPr="00421F0E" w:rsidRDefault="00C56861" w:rsidP="00421F0E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187A0C">
        <w:rPr>
          <w:rFonts w:ascii="Times New Roman" w:eastAsia="Times New Roman" w:hAnsi="Times New Roman" w:cs="Times New Roman"/>
          <w:sz w:val="24"/>
          <w:szCs w:val="24"/>
          <w:lang w:eastAsia="ru-RU"/>
        </w:rPr>
        <w:t>П5.</w:t>
      </w:r>
      <w:r w:rsidR="00B2449C" w:rsidRPr="00B2449C">
        <w:rPr>
          <w:w w:val="105"/>
          <w:sz w:val="28"/>
          <w:szCs w:val="28"/>
        </w:rPr>
        <w:t xml:space="preserve"> 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 xml:space="preserve">По вопросу </w:t>
      </w:r>
      <w:r w:rsidR="00B2449C" w:rsidRPr="00B2449C">
        <w:rPr>
          <w:rFonts w:ascii="Times New Roman" w:hAnsi="Times New Roman" w:cs="Times New Roman"/>
          <w:w w:val="105"/>
          <w:sz w:val="24"/>
          <w:szCs w:val="24"/>
        </w:rPr>
        <w:t xml:space="preserve">профессиональной подготовки педагогических работников и специалистов по работе с молодежью по вопросам противодействия </w:t>
      </w:r>
      <w:r w:rsidR="00B2449C" w:rsidRPr="00B2449C">
        <w:rPr>
          <w:rFonts w:ascii="Times New Roman" w:hAnsi="Times New Roman" w:cs="Times New Roman"/>
          <w:spacing w:val="-2"/>
          <w:w w:val="105"/>
          <w:sz w:val="24"/>
          <w:szCs w:val="24"/>
        </w:rPr>
        <w:t>экстремизму</w:t>
      </w:r>
      <w:r w:rsidR="00B2449C" w:rsidRPr="00B2449C">
        <w:rPr>
          <w:rFonts w:ascii="Times New Roman" w:hAnsi="Times New Roman" w:cs="Times New Roman"/>
          <w:sz w:val="24"/>
          <w:szCs w:val="24"/>
        </w:rPr>
        <w:t xml:space="preserve"> </w:t>
      </w:r>
      <w:r w:rsidR="00B2449C" w:rsidRPr="00B2449C">
        <w:rPr>
          <w:rFonts w:ascii="Times New Roman" w:hAnsi="Times New Roman" w:cs="Times New Roman"/>
          <w:spacing w:val="-12"/>
          <w:w w:val="105"/>
          <w:sz w:val="24"/>
          <w:szCs w:val="24"/>
        </w:rPr>
        <w:t>и</w:t>
      </w:r>
      <w:r w:rsidR="00B2449C" w:rsidRPr="00B2449C">
        <w:rPr>
          <w:rFonts w:ascii="Times New Roman" w:hAnsi="Times New Roman" w:cs="Times New Roman"/>
          <w:sz w:val="24"/>
          <w:szCs w:val="24"/>
        </w:rPr>
        <w:t xml:space="preserve"> </w:t>
      </w:r>
      <w:r w:rsidR="00B2449C" w:rsidRPr="00B2449C">
        <w:rPr>
          <w:rFonts w:ascii="Times New Roman" w:hAnsi="Times New Roman" w:cs="Times New Roman"/>
          <w:spacing w:val="-2"/>
          <w:w w:val="105"/>
          <w:sz w:val="24"/>
          <w:szCs w:val="24"/>
        </w:rPr>
        <w:t>терроризм</w:t>
      </w:r>
      <w:r w:rsidR="00B2449C" w:rsidRPr="00B2449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прохождение курсов: </w:t>
      </w:r>
      <w:proofErr w:type="spellStart"/>
      <w:r w:rsidR="00B2449C" w:rsidRPr="00B2449C">
        <w:rPr>
          <w:rFonts w:ascii="Times New Roman" w:hAnsi="Times New Roman" w:cs="Times New Roman"/>
          <w:spacing w:val="-2"/>
          <w:w w:val="105"/>
          <w:sz w:val="24"/>
          <w:szCs w:val="24"/>
        </w:rPr>
        <w:t>Болдарева</w:t>
      </w:r>
      <w:proofErr w:type="spellEnd"/>
      <w:r w:rsidR="00B2449C" w:rsidRPr="00B2449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И. И. -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49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ООО «Московский институт профессиональной переподготовки и повышения квалификации педагогов»</w:t>
      </w:r>
      <w:r w:rsidRPr="00B244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Pr="00B244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«Школьные службы примирения и восстановительная медиация»</w:t>
      </w:r>
      <w:r w:rsidRPr="00B244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B2449C">
        <w:rPr>
          <w:rFonts w:ascii="Times New Roman" w:hAnsi="Times New Roman" w:cs="Times New Roman"/>
          <w:sz w:val="24"/>
          <w:szCs w:val="24"/>
        </w:rPr>
        <w:t xml:space="preserve"> </w:t>
      </w:r>
      <w:r w:rsidRPr="00B2449C">
        <w:rPr>
          <w:rFonts w:ascii="Times New Roman" w:hAnsi="Times New Roman" w:cs="Times New Roman"/>
          <w:sz w:val="24"/>
          <w:szCs w:val="24"/>
        </w:rPr>
        <w:t>144 часа</w:t>
      </w:r>
      <w:r w:rsidR="00B2449C" w:rsidRPr="00B2449C">
        <w:rPr>
          <w:rFonts w:ascii="Times New Roman" w:hAnsi="Times New Roman" w:cs="Times New Roman"/>
          <w:sz w:val="24"/>
          <w:szCs w:val="24"/>
        </w:rPr>
        <w:t xml:space="preserve">,2025 г., </w:t>
      </w:r>
      <w:r w:rsidRPr="00B2449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ООО «Московский институт профессиональной переподготовки и повышения квалификации педагогов»</w:t>
      </w:r>
      <w:r w:rsidRPr="00B244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B244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«Безопасность и антитеррористическая защищенность объектов (территорий) образовательной организации»</w:t>
      </w:r>
      <w:r w:rsidRPr="00B244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B2449C">
        <w:rPr>
          <w:rFonts w:ascii="Times New Roman" w:hAnsi="Times New Roman" w:cs="Times New Roman"/>
          <w:sz w:val="24"/>
          <w:szCs w:val="24"/>
        </w:rPr>
        <w:t xml:space="preserve"> </w:t>
      </w:r>
      <w:r w:rsidRPr="00B2449C">
        <w:rPr>
          <w:rFonts w:ascii="Times New Roman" w:hAnsi="Times New Roman" w:cs="Times New Roman"/>
          <w:sz w:val="24"/>
          <w:szCs w:val="24"/>
        </w:rPr>
        <w:t>180 часов</w:t>
      </w:r>
      <w:r w:rsidRPr="00B2449C">
        <w:rPr>
          <w:rFonts w:ascii="Times New Roman" w:hAnsi="Times New Roman" w:cs="Times New Roman"/>
          <w:sz w:val="24"/>
          <w:szCs w:val="24"/>
        </w:rPr>
        <w:t>, 2025 г.</w:t>
      </w:r>
      <w:r w:rsidR="00421F0E">
        <w:rPr>
          <w:rFonts w:ascii="Times New Roman" w:hAnsi="Times New Roman" w:cs="Times New Roman"/>
          <w:sz w:val="24"/>
          <w:szCs w:val="24"/>
        </w:rPr>
        <w:t>,</w:t>
      </w:r>
      <w:r w:rsidR="00421F0E" w:rsidRPr="00421F0E">
        <w:rPr>
          <w:rStyle w:val="20"/>
          <w:rFonts w:eastAsiaTheme="minorHAnsi"/>
          <w:b w:val="0"/>
          <w:sz w:val="24"/>
          <w:szCs w:val="24"/>
          <w:shd w:val="clear" w:color="auto" w:fill="FFFFFF"/>
        </w:rPr>
        <w:t xml:space="preserve"> </w:t>
      </w:r>
      <w:r w:rsidR="00421F0E" w:rsidRPr="00B2449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ООО «Московский институт профессиональной переподготовки и повышения квалификации</w:t>
      </w:r>
      <w:r w:rsidR="00421F0E" w:rsidRPr="00421F0E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педагогов»</w:t>
      </w:r>
      <w:r w:rsidR="00421F0E" w:rsidRPr="00421F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421F0E" w:rsidRPr="00421F0E">
        <w:rPr>
          <w:rFonts w:ascii="Times New Roman" w:hAnsi="Times New Roman" w:cs="Times New Roman"/>
          <w:sz w:val="24"/>
          <w:szCs w:val="24"/>
        </w:rPr>
        <w:t xml:space="preserve"> </w:t>
      </w:r>
      <w:r w:rsidR="00421F0E" w:rsidRPr="00421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="00421F0E" w:rsidRPr="00421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Буллинг</w:t>
      </w:r>
      <w:proofErr w:type="spellEnd"/>
      <w:r w:rsidR="00421F0E" w:rsidRPr="00421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 вызовы и решения в воспитании и образовании детей»</w:t>
      </w:r>
      <w:r w:rsidR="00421F0E" w:rsidRPr="00421F0E">
        <w:rPr>
          <w:rFonts w:ascii="Times New Roman" w:hAnsi="Times New Roman" w:cs="Times New Roman"/>
          <w:sz w:val="24"/>
          <w:szCs w:val="24"/>
        </w:rPr>
        <w:t xml:space="preserve"> </w:t>
      </w:r>
      <w:r w:rsidR="00421F0E" w:rsidRPr="00421F0E">
        <w:rPr>
          <w:rFonts w:ascii="Times New Roman" w:hAnsi="Times New Roman" w:cs="Times New Roman"/>
          <w:sz w:val="24"/>
          <w:szCs w:val="24"/>
        </w:rPr>
        <w:t>72 часа</w:t>
      </w:r>
      <w:r w:rsidR="00421F0E" w:rsidRPr="00421F0E">
        <w:rPr>
          <w:rFonts w:ascii="Times New Roman" w:hAnsi="Times New Roman" w:cs="Times New Roman"/>
          <w:sz w:val="24"/>
          <w:szCs w:val="24"/>
        </w:rPr>
        <w:t>,2025 г.</w:t>
      </w:r>
    </w:p>
    <w:p w:rsidR="00C56861" w:rsidRPr="00B2449C" w:rsidRDefault="00C56861" w:rsidP="00421F0E">
      <w:pPr>
        <w:shd w:val="clear" w:color="auto" w:fill="FFFFFF"/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hAnsi="Times New Roman" w:cs="Times New Roman"/>
          <w:sz w:val="24"/>
          <w:szCs w:val="24"/>
        </w:rPr>
        <w:t xml:space="preserve">П.6 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выявления п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ризнаков неблагополучия педагог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 использует:</w:t>
      </w:r>
    </w:p>
    <w:p w:rsidR="00C56861" w:rsidRPr="00B2449C" w:rsidRDefault="00C56861" w:rsidP="00421F0E">
      <w:pPr>
        <w:pStyle w:val="a5"/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за поведением обучающихся</w:t>
      </w:r>
      <w:r w:rsid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деятельность в определённой ситуации, отмечает вербальные и невербальные реакции, поведение и деятельность во время выполнения заданий.</w:t>
      </w:r>
    </w:p>
    <w:p w:rsidR="00C56861" w:rsidRPr="00B2449C" w:rsidRDefault="00C56861" w:rsidP="00421F0E">
      <w:pPr>
        <w:pStyle w:val="a5"/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Психодиагностику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Используются методики, направленные на исследование личностных особенностей (социальное развитие, </w:t>
      </w:r>
      <w:proofErr w:type="spellStart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психоэмоциональная сфера и др.) и 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признаков социально-психологической </w:t>
      </w:r>
      <w:proofErr w:type="spellStart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суицидального</w:t>
      </w:r>
      <w:proofErr w:type="gramEnd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зависимого, </w:t>
      </w:r>
      <w:proofErr w:type="spellStart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делинквентного</w:t>
      </w:r>
      <w:proofErr w:type="spellEnd"/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д.).</w:t>
      </w:r>
    </w:p>
    <w:p w:rsidR="00C56861" w:rsidRPr="00B2449C" w:rsidRDefault="00C56861" w:rsidP="00421F0E">
      <w:pPr>
        <w:pStyle w:val="a5"/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материалов личного дела</w:t>
      </w:r>
      <w:r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Изучаются социально-психологические особенности обучающихся, его жизненный опыт, а также объективная информация об особенностях поведения и условиях жизни.</w:t>
      </w:r>
    </w:p>
    <w:p w:rsidR="00C56861" w:rsidRPr="00C56861" w:rsidRDefault="00B2449C" w:rsidP="00421F0E">
      <w:pPr>
        <w:spacing w:after="0" w:line="240" w:lineRule="auto"/>
        <w:ind w:left="284" w:firstLine="424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Осуществляется сопровождения </w:t>
      </w:r>
      <w:r w:rsidR="00C56861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выявленной категории </w:t>
      </w:r>
      <w:proofErr w:type="gramStart"/>
      <w:r w:rsidR="00C56861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C56861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6861" w:rsidRPr="00C56861" w:rsidRDefault="00C56861" w:rsidP="00421F0E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 и групповые мероприятия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профилем обучающегося: консультирование, коррекция, профилактика. </w:t>
      </w:r>
      <w:r w:rsidR="00B2449C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56861" w:rsidRPr="00C56861" w:rsidRDefault="00C56861" w:rsidP="00421F0E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Коррекционно-развивающая работа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направлена на формирование навыков ответственного поведения, </w:t>
      </w:r>
      <w:proofErr w:type="spellStart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положительного отношения к учёбе, потребности в здоровом образе жизни. </w:t>
      </w:r>
      <w:r w:rsidR="00B2449C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Pr="00C56861" w:rsidRDefault="00C56861" w:rsidP="00421F0E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родителями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осуществляется через индивидуальные и групповые формы работы, направлена на преодоление эмоциональных проблем, оптимизацию детско-родительских отношений. </w:t>
      </w:r>
      <w:r w:rsidR="00B2449C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Pr="00C56861" w:rsidRDefault="00C56861" w:rsidP="00421F0E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Просветительско-образовательное направление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осуществляется через приобщение педагогов и родителей к психологической культуре, например, через изготовление памяток на различную тематику. </w:t>
      </w:r>
      <w:r w:rsidR="00B2449C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1F0E" w:rsidRDefault="00C56861" w:rsidP="00421F0E">
      <w:pPr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выявленной категорией обучающихся педагоги-психологи используют ресурсы </w:t>
      </w: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межведомственного взаимодействия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2449C"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частие в психолого-педагогическом консилиуме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(ППК)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рамках консилиума обсуждается социально-психологический профиль обучающегося и разрабатывается план индивидуально-профилактической работы. 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56861" w:rsidRPr="00C56861" w:rsidRDefault="00B2449C" w:rsidP="00421F0E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Start"/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proofErr w:type="gramEnd"/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</w:t>
      </w:r>
      <w:r w:rsidR="00C56861"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которые регламентируют работу в этой сфере:</w:t>
      </w:r>
    </w:p>
    <w:p w:rsidR="00C56861" w:rsidRPr="00C56861" w:rsidRDefault="00C56861" w:rsidP="00421F0E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24 июня 1999 г. №120 «Об основах системы профилактики безнадзорности и правонарушений несовершеннолетних»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 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Pr="00C56861" w:rsidRDefault="00C56861" w:rsidP="00421F0E">
      <w:pPr>
        <w:numPr>
          <w:ilvl w:val="0"/>
          <w:numId w:val="14"/>
        </w:numPr>
        <w:spacing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23 июня 2016 г. №182-ФЗ «Об основах системы профилактики правонарушений в Российской Федерации»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Устанавливает перечень субъектов профилактики, основные направления работы, а также используемые формы профилактического воздействия. </w:t>
      </w:r>
      <w:r w:rsidR="00B2449C" w:rsidRP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Pr="00C56861" w:rsidRDefault="00C56861" w:rsidP="00421F0E">
      <w:pPr>
        <w:numPr>
          <w:ilvl w:val="0"/>
          <w:numId w:val="14"/>
        </w:numPr>
        <w:spacing w:beforeAutospacing="1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для педагогических и руководящих работников общеобразовательных организаций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 (утвержден</w:t>
      </w:r>
      <w:r w:rsid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spellStart"/>
      <w:r w:rsid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B2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2024):</w:t>
      </w:r>
    </w:p>
    <w:p w:rsidR="00C56861" w:rsidRPr="00C56861" w:rsidRDefault="00C56861" w:rsidP="00421F0E">
      <w:pPr>
        <w:numPr>
          <w:ilvl w:val="0"/>
          <w:numId w:val="15"/>
        </w:numPr>
        <w:tabs>
          <w:tab w:val="clear" w:pos="720"/>
          <w:tab w:val="num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Выявлять признаки деструктивного поведения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обучающихся на различных уровнях — </w:t>
      </w:r>
      <w:proofErr w:type="gramStart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поведенческом</w:t>
      </w:r>
      <w:proofErr w:type="gramEnd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вербальном, когнитивном, мотивационном. </w:t>
      </w:r>
      <w:r w:rsidR="00B2449C"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Pr="00C56861" w:rsidRDefault="00C56861" w:rsidP="00421F0E">
      <w:pPr>
        <w:numPr>
          <w:ilvl w:val="0"/>
          <w:numId w:val="15"/>
        </w:numPr>
        <w:tabs>
          <w:tab w:val="clear" w:pos="720"/>
          <w:tab w:val="num" w:pos="993"/>
        </w:tabs>
        <w:spacing w:beforeAutospacing="1"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методы психологической и воспитательной работы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обучающимис</w:t>
      </w:r>
      <w:r w:rsid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 «группы риска»</w:t>
      </w:r>
      <w:proofErr w:type="gramStart"/>
      <w:r w:rsid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педагогом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-психологом в режиме «активного слушания», предоставление возможности длительной </w:t>
      </w:r>
      <w:proofErr w:type="spellStart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психокоррекции</w:t>
      </w:r>
      <w:proofErr w:type="spellEnd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421F0E"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Pr="00C56861" w:rsidRDefault="00C56861" w:rsidP="00421F0E">
      <w:pPr>
        <w:numPr>
          <w:ilvl w:val="0"/>
          <w:numId w:val="15"/>
        </w:numPr>
        <w:tabs>
          <w:tab w:val="clear" w:pos="720"/>
          <w:tab w:val="num" w:pos="993"/>
        </w:tabs>
        <w:spacing w:beforeAutospacing="1"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Организовывать процедуру урегулирования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выявления фактов травли (</w:t>
      </w:r>
      <w:proofErr w:type="spellStart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привлекать школьную службу примирения (медиации) или использовать медиативные техно</w:t>
      </w:r>
      <w:r w:rsidR="00421F0E"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логии для разрешения конфликта. </w:t>
      </w:r>
    </w:p>
    <w:p w:rsidR="00C56861" w:rsidRPr="00C56861" w:rsidRDefault="00C56861" w:rsidP="00421F0E">
      <w:pPr>
        <w:numPr>
          <w:ilvl w:val="0"/>
          <w:numId w:val="15"/>
        </w:numPr>
        <w:tabs>
          <w:tab w:val="clear" w:pos="720"/>
          <w:tab w:val="num" w:pos="993"/>
        </w:tabs>
        <w:spacing w:beforeAutospacing="1"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Информировать обучающихся о службах помощи</w:t>
      </w:r>
      <w:r w:rsidRPr="00C568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оформлять уголки безопасности в классных кабинетах, представлять актуальную информацию о работе служб экстренной психологической помощи, детского телефона доверия. </w:t>
      </w:r>
      <w:r w:rsidR="00421F0E"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6861" w:rsidRDefault="00C56861" w:rsidP="00421F0E">
      <w:pPr>
        <w:shd w:val="clear" w:color="auto" w:fill="FFFFFF"/>
        <w:spacing w:after="0" w:line="240" w:lineRule="auto"/>
        <w:ind w:left="-142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21F0E" w:rsidRDefault="00421F0E" w:rsidP="00421F0E">
      <w:pPr>
        <w:shd w:val="clear" w:color="auto" w:fill="FFFFFF"/>
        <w:spacing w:after="0" w:line="240" w:lineRule="auto"/>
        <w:ind w:left="-142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21F0E" w:rsidRDefault="00421F0E" w:rsidP="00421F0E">
      <w:pPr>
        <w:shd w:val="clear" w:color="auto" w:fill="FFFFFF"/>
        <w:spacing w:after="0" w:line="240" w:lineRule="auto"/>
        <w:ind w:left="-142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21F0E" w:rsidRDefault="00421F0E" w:rsidP="00421F0E">
      <w:pPr>
        <w:shd w:val="clear" w:color="auto" w:fill="FFFFFF"/>
        <w:spacing w:after="0" w:line="240" w:lineRule="auto"/>
        <w:ind w:left="-142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421F0E" w:rsidRPr="00421F0E" w:rsidRDefault="00421F0E" w:rsidP="00421F0E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proofErr w:type="gramStart"/>
      <w:r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bookmarkStart w:id="0" w:name="_GoBack"/>
      <w:bookmarkEnd w:id="0"/>
      <w:r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И.</w:t>
      </w:r>
      <w:proofErr w:type="gramEnd"/>
      <w:r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</w:t>
      </w:r>
      <w:proofErr w:type="spellStart"/>
      <w:r w:rsidRPr="004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Болдарева</w:t>
      </w:r>
      <w:proofErr w:type="spellEnd"/>
    </w:p>
    <w:sectPr w:rsidR="00421F0E" w:rsidRPr="00421F0E" w:rsidSect="00421F0E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2EE"/>
    <w:multiLevelType w:val="multilevel"/>
    <w:tmpl w:val="557E14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E1BB2"/>
    <w:multiLevelType w:val="multilevel"/>
    <w:tmpl w:val="4B3EF2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52621"/>
    <w:multiLevelType w:val="multilevel"/>
    <w:tmpl w:val="D38E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91238"/>
    <w:multiLevelType w:val="multilevel"/>
    <w:tmpl w:val="521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340A7"/>
    <w:multiLevelType w:val="multilevel"/>
    <w:tmpl w:val="4546DC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808C5"/>
    <w:multiLevelType w:val="multilevel"/>
    <w:tmpl w:val="4546DC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41FEB"/>
    <w:multiLevelType w:val="multilevel"/>
    <w:tmpl w:val="870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F3293"/>
    <w:multiLevelType w:val="multilevel"/>
    <w:tmpl w:val="E706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74438"/>
    <w:multiLevelType w:val="multilevel"/>
    <w:tmpl w:val="D360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860540"/>
    <w:multiLevelType w:val="multilevel"/>
    <w:tmpl w:val="3EE0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22E33"/>
    <w:multiLevelType w:val="multilevel"/>
    <w:tmpl w:val="256A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9718F"/>
    <w:multiLevelType w:val="multilevel"/>
    <w:tmpl w:val="7B2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011933"/>
    <w:multiLevelType w:val="multilevel"/>
    <w:tmpl w:val="C70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E65450"/>
    <w:multiLevelType w:val="multilevel"/>
    <w:tmpl w:val="A2AA05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FA076E"/>
    <w:multiLevelType w:val="multilevel"/>
    <w:tmpl w:val="6F08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E2"/>
    <w:rsid w:val="00187A0C"/>
    <w:rsid w:val="00421F0E"/>
    <w:rsid w:val="004E22E2"/>
    <w:rsid w:val="00B2449C"/>
    <w:rsid w:val="00C56861"/>
    <w:rsid w:val="00F4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61"/>
  </w:style>
  <w:style w:type="paragraph" w:styleId="2">
    <w:name w:val="heading 2"/>
    <w:basedOn w:val="a"/>
    <w:link w:val="20"/>
    <w:uiPriority w:val="9"/>
    <w:qFormat/>
    <w:rsid w:val="00C56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56861"/>
    <w:rPr>
      <w:b/>
      <w:bCs/>
    </w:rPr>
  </w:style>
  <w:style w:type="character" w:styleId="a4">
    <w:name w:val="Hyperlink"/>
    <w:basedOn w:val="a0"/>
    <w:uiPriority w:val="99"/>
    <w:semiHidden/>
    <w:unhideWhenUsed/>
    <w:rsid w:val="00C568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24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61"/>
  </w:style>
  <w:style w:type="paragraph" w:styleId="2">
    <w:name w:val="heading 2"/>
    <w:basedOn w:val="a"/>
    <w:link w:val="20"/>
    <w:uiPriority w:val="9"/>
    <w:qFormat/>
    <w:rsid w:val="00C56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56861"/>
    <w:rPr>
      <w:b/>
      <w:bCs/>
    </w:rPr>
  </w:style>
  <w:style w:type="character" w:styleId="a4">
    <w:name w:val="Hyperlink"/>
    <w:basedOn w:val="a0"/>
    <w:uiPriority w:val="99"/>
    <w:semiHidden/>
    <w:unhideWhenUsed/>
    <w:rsid w:val="00C568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24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8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5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953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47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45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24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41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37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69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10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77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731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46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6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0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1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Приволенская СШ.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Болдарева Ирина Игоревна</dc:creator>
  <cp:keywords/>
  <dc:description/>
  <cp:lastModifiedBy>Болдарева Ирина Игоревна</cp:lastModifiedBy>
  <cp:revision>2</cp:revision>
  <dcterms:created xsi:type="dcterms:W3CDTF">2026-01-19T11:37:00Z</dcterms:created>
  <dcterms:modified xsi:type="dcterms:W3CDTF">2026-01-19T12:16:00Z</dcterms:modified>
</cp:coreProperties>
</file>