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7C6E6A" w:rsidRPr="00894392" w:rsidRDefault="00FA1B5C" w:rsidP="007C6E6A">
      <w:pPr>
        <w:shd w:val="clear" w:color="auto" w:fill="FFFFFF"/>
        <w:spacing w:after="0" w:line="293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943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begin"/>
      </w:r>
      <w:r w:rsidR="007C6E6A" w:rsidRPr="008943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instrText xml:space="preserve"> HYPERLINK "https://sosh10.bkobr.ru/uchashchimsya/gosudarstvennaya-itogovaya-attestatsiya/gia9-2024/3964-gosudarstvennaya-itogovaya-attestatsiya-dlya-vypusknikov-9-klassa" </w:instrText>
      </w:r>
      <w:r w:rsidRPr="008943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separate"/>
      </w:r>
      <w:r w:rsidR="007C6E6A" w:rsidRPr="00894392">
        <w:rPr>
          <w:rFonts w:ascii="Times New Roman" w:eastAsia="Times New Roman" w:hAnsi="Times New Roman" w:cs="Times New Roman"/>
          <w:b/>
          <w:bCs/>
          <w:color w:val="0E1D2C"/>
          <w:sz w:val="28"/>
          <w:szCs w:val="28"/>
          <w:lang w:eastAsia="ru-RU"/>
        </w:rPr>
        <w:t>Государственная итоговая аттестация для выпускников 9 класса</w:t>
      </w:r>
      <w:r w:rsidRPr="008943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end"/>
      </w:r>
    </w:p>
    <w:p w:rsidR="007C6E6A" w:rsidRPr="00894392" w:rsidRDefault="007C6E6A" w:rsidP="007C6E6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894392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 </w:t>
      </w:r>
    </w:p>
    <w:p w:rsidR="007C6E6A" w:rsidRPr="00894392" w:rsidRDefault="007C6E6A" w:rsidP="0089439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9439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Государственная итоговая аттестация по образовательным программам основного общего образования (далее ГИА-9), завершающая освоение имеющих государственную аккредитацию основных образовательных программ основного общего образования, является обязательной.</w:t>
      </w:r>
    </w:p>
    <w:p w:rsidR="007C6E6A" w:rsidRPr="00894392" w:rsidRDefault="007C6E6A" w:rsidP="0089439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9439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 ГИА-9 допускаются обучающиеся, не имеющие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за IX класс не ниже удовлетворительных), а также имеющие результат «зачет» за итоговое собеседование по русскому языку.</w:t>
      </w:r>
    </w:p>
    <w:p w:rsidR="007C6E6A" w:rsidRPr="00894392" w:rsidRDefault="007C6E6A" w:rsidP="007C6E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9439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Итоговое собеседование</w:t>
      </w:r>
      <w:r w:rsidRPr="0089439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русскому языку проводится во вторую среду февраля по текстам, темам и заданиям, сформированным по часовым поясам Рособрнадзором.</w:t>
      </w:r>
    </w:p>
    <w:p w:rsidR="007C6E6A" w:rsidRPr="00894392" w:rsidRDefault="007C6E6A" w:rsidP="007C6E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9439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обучающихся, получивших «незачет» или не явившиеся на итоговое собеседование по русскому языку в основной срок по уважительным причинам (болезнь или иные обстоятельства), подтвержденным документально, предусмотрены дополнительные сроки проведения (вторая рабочая среда марта и первый рабочий понедельник мая).</w:t>
      </w:r>
    </w:p>
    <w:p w:rsidR="007C6E6A" w:rsidRPr="00894392" w:rsidRDefault="007C6E6A" w:rsidP="007C6E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9439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Формы проведения и участники ГИА-9</w:t>
      </w:r>
    </w:p>
    <w:p w:rsidR="007C6E6A" w:rsidRPr="00894392" w:rsidRDefault="007C6E6A" w:rsidP="007C6E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9439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Основной государственный экзамен (далее - ОГЭ)</w:t>
      </w:r>
      <w:r w:rsidRPr="0089439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проводится с использованием контрольных измерительных материалов, представляющих собой комплексы заданий стандартизированной формы (КИМ), для  обучающихся образовательных организаций, в том числе иностранных граждан, лиц без гражданства, в том числе соотечественников за рубежом, беженцев и вынужденных переселенцев, освоивших образовательные программы основного общего образования в очной, очно-заочной или заочной формах, обучающихся в образовательных организациях, расположенных за пределами территории Российской Федерации  и реализующих имеющие государственную аккредитацию образовательные программы основного общего образования, и загранучреждениях Министерства иностранных дел Российской Федерации, имеющих в своей структуре специализированные структурные образовательные подразделения, а также для экстернов (лиц, осваивающих образовательные программы основного общего образования в форме семейного образования, либо лиц, обучающихся по не имеющим государственной аккредитации образовательным программам основного общего образования) и допущенных в текущем году к ГИА-9.</w:t>
      </w:r>
    </w:p>
    <w:p w:rsidR="007C6E6A" w:rsidRPr="00894392" w:rsidRDefault="007C6E6A" w:rsidP="007C6E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9439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Государственный выпускной экзамен (далее - ГВЭ) </w:t>
      </w:r>
      <w:r w:rsidRPr="0089439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проводится</w:t>
      </w:r>
      <w:r w:rsidRPr="0089439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  <w:r w:rsidRPr="0089439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в форме письменных, устных экзаменов с использованием текстов, тем, заданий, билетов, для обучающихся, осваивающих образовательные программы </w:t>
      </w:r>
      <w:r w:rsidRPr="0089439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основного общего образования в специальных учебно-воспитательных учреждениях закрытого типа, а также в учреждениях, исполняющих наказание в виде лишения свободы, а также для обучающихся с ограниченными возможностями здоровья, обучающихся – детей-инвалидов и инвалидов, осваивающих образовательные программы основного общего образования.</w:t>
      </w:r>
    </w:p>
    <w:p w:rsidR="007C6E6A" w:rsidRPr="00894392" w:rsidRDefault="007C6E6A" w:rsidP="0089439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9439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ГИА-9 в форме ОГЭ и (или) ГВЭ включает в себя четыре экзамена по следующим учебным предметам: экзамены по русскому языку и математике (обязательные учебные предметы), а также экзамены по выбору обучающегося, экстерна по двум учебным предметам из числа учебных предметов: </w:t>
      </w:r>
      <w:r w:rsidRPr="0089439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физика, химия, биология, литература, география, история, обществознание, иностранные языки (английский, французский, немецкий и испанский), информатика и информационно-коммуникационные технологии (ИКТ).</w:t>
      </w:r>
    </w:p>
    <w:p w:rsidR="007C6E6A" w:rsidRPr="00894392" w:rsidRDefault="007C6E6A" w:rsidP="0089439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9439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Обучающиеся, являющиеся в текущем учебном году победителями или призерами заключительного этапа всероссийской олимпиады школьников, членами сборных команд Российской Федерации, участвовавших в международных олимпиадах и сформированных в порядке, устанавливаемом Министерством просвещения Российской Федерации, освобождаются от прохождения ГИА-9 по учебному предмету, соответствующему профилю всероссийской олимпиады школьников, международной олимпиады.</w:t>
      </w:r>
    </w:p>
    <w:p w:rsidR="007C6E6A" w:rsidRPr="00894392" w:rsidRDefault="007C6E6A" w:rsidP="007C6E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9439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Для обучающихся, экстернов с ограниченными возможностями здоровья, обучающихся детей-инвалидов и инвалидов (далее вместе – участники с ОВЗ), освоивших образовательные программы основного общего образования количество сдаваемых экзаменов по их желанию, сокращается до двух обязательных экзаменов (по русскому языку и математике). Причём </w:t>
      </w:r>
      <w:r w:rsidRPr="0089439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для участников с ОВЗ</w:t>
      </w:r>
      <w:r w:rsidRPr="0089439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допускается сочетание форм проведения ГИА-9 (ОГЭ и ГВЭ). Продолжительность экзамена по учебному предмету для данной категории участников ГИА-9 </w:t>
      </w:r>
      <w:r w:rsidRPr="0089439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увеличивается на 1,5 часа</w:t>
      </w:r>
      <w:r w:rsidRPr="0089439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7C6E6A" w:rsidRPr="00894392" w:rsidRDefault="007C6E6A" w:rsidP="0089439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9439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Для участия в ГИА-9 необходимо до 1 марта (включительно) подать в образовательную организацию, в которой обучающиеся осваивают образовательные программы основного общего образования, заявление с указанием выбранных учебных предметов, формы (форм) ГИА-9 и согласие на обработку персональных данных</w:t>
      </w:r>
      <w:r w:rsidRPr="0089439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7C6E6A" w:rsidRPr="00894392" w:rsidRDefault="007C6E6A" w:rsidP="0089439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9439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Участники ГИА-9 с ограниченными возможностями здоровья при подаче заявления предъявляют копию рекомендаций психолого-медико-педагогической комиссии, а участники ГИА-9 - дети-инвалиды и инвалиды - оригинал или заверенную копию справки, подтверждающей факт установления инвалидности, выданной федеральным государственным учреждением медико-социальной, а также копию рекомендаций ПМПК в случаях, предусмотренных </w:t>
      </w:r>
      <w:r w:rsidRPr="0089439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Порядком проведения государственной </w:t>
      </w:r>
      <w:r w:rsidRPr="0089439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>итоговой аттестации по образовательным программам основного общего образования</w:t>
      </w:r>
      <w:r w:rsidRPr="0089439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(далее – Порядок).</w:t>
      </w:r>
    </w:p>
    <w:p w:rsidR="007C6E6A" w:rsidRPr="00894392" w:rsidRDefault="007C6E6A" w:rsidP="007C6E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9439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проведения ГИА-9 на территории Российской Федерации и за ее пределами устанавливаются сроки и продолжительность проведения экзаменов по каждому учебному предмету.</w:t>
      </w:r>
    </w:p>
    <w:p w:rsidR="007C6E6A" w:rsidRPr="00894392" w:rsidRDefault="007C6E6A" w:rsidP="007C6E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9439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ГИА-9 проводится в досрочный, основной и дополнительный периоды. В каждом из периодов проведения ГИА-9 предусматриваются резервные сроки.</w:t>
      </w:r>
    </w:p>
    <w:p w:rsidR="007C6E6A" w:rsidRPr="00894392" w:rsidRDefault="007C6E6A" w:rsidP="007C6E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9439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Обработка и проверка экзаменационных работ занимают не более десяти календарных дней.</w:t>
      </w:r>
    </w:p>
    <w:p w:rsidR="007C6E6A" w:rsidRPr="00894392" w:rsidRDefault="007C6E6A" w:rsidP="007C6E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9439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Утверждение результатов ГИА-9 осуществляется председателем государственной экзаменационной комиссии (ГЭК) в течение одного рабочего дня, следующего за днем получения результатов проверки экзаменационных работ. </w:t>
      </w:r>
    </w:p>
    <w:p w:rsidR="007C6E6A" w:rsidRPr="00894392" w:rsidRDefault="007C6E6A" w:rsidP="007C6E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9439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После утверждения результаты ГИА в течение одного рабочего дня передаются в образовательные организации, а также органы местного самоуправления, осуществляющие управление в сфере образования, учредителям и загранучреждениям для ознакомления участников ГИА с утвержденными председателем ГЭК результатами ГИА-9.</w:t>
      </w:r>
    </w:p>
    <w:p w:rsidR="007C6E6A" w:rsidRPr="00894392" w:rsidRDefault="007C6E6A" w:rsidP="007C6E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9439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Ознакомление участников ГИА-9 с утвержденными председателем ГЭК результатами по учебному предмету осуществляется в течение одного рабочего дня со дня их передачи в образовательные организации, а также органы местного самоуправления, осуществляющие управление в сфере образования, учредителям и загранучреждениям. Указанный день считается официальным днем объявления результатов ГИА-9.</w:t>
      </w:r>
    </w:p>
    <w:p w:rsidR="007C6E6A" w:rsidRPr="00894392" w:rsidRDefault="007C6E6A" w:rsidP="007C6E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9439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Апелляция о несогласии с выставленными баллами, в том числе по результатам перепроверки экзаменационной работы в соответствии с Порядком, подается в течение двух рабочих дней, следующих за официальным днем объявления результатов ГИА-9 по соответствующему учебному предмету.</w:t>
      </w:r>
    </w:p>
    <w:p w:rsidR="007C6E6A" w:rsidRPr="00894392" w:rsidRDefault="007C6E6A" w:rsidP="007C6E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9439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Участники ГИА или их родители (законные представители) на основании документов, удостоверяющих личность, подают апелляцию о несогласии с выставленными баллами непосредственно в образовательную организацию, в которой они были допущены к ГИА-9.</w:t>
      </w:r>
    </w:p>
    <w:p w:rsidR="007C6E6A" w:rsidRPr="00894392" w:rsidRDefault="007C6E6A" w:rsidP="007C6E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9439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Апелляцию о нарушении Порядка (за исключением случаев, установленных Порядком) участник ГИА-9 подает в день проведения экзамена по соответствующему учебному предмету члену ГЭК, не покидая ППЭ.</w:t>
      </w:r>
    </w:p>
    <w:p w:rsidR="007C6E6A" w:rsidRPr="00894392" w:rsidRDefault="007C6E6A" w:rsidP="007C6E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9439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Условием получения обучающимися аттестата об основном общем образовании является успешное прохождение ГИА-9.</w:t>
      </w:r>
    </w:p>
    <w:p w:rsidR="007C6E6A" w:rsidRPr="00894392" w:rsidRDefault="007C6E6A" w:rsidP="007C6E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9439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Федеральным институтом педагогических измерений разработаны задания для ГИА-9 и размещены в открытом доступе в сети Интернет на сайте </w:t>
      </w:r>
      <w:hyperlink r:id="rId4" w:history="1">
        <w:r w:rsidRPr="00894392">
          <w:rPr>
            <w:rFonts w:ascii="Times New Roman" w:eastAsia="Times New Roman" w:hAnsi="Times New Roman" w:cs="Times New Roman"/>
            <w:b/>
            <w:bCs/>
            <w:color w:val="0E1D2C"/>
            <w:sz w:val="28"/>
            <w:szCs w:val="28"/>
            <w:lang w:eastAsia="ru-RU"/>
          </w:rPr>
          <w:t>ФИПИ</w:t>
        </w:r>
      </w:hyperlink>
    </w:p>
    <w:p w:rsidR="005B32AE" w:rsidRPr="00894392" w:rsidRDefault="005B32AE">
      <w:pPr>
        <w:rPr>
          <w:rFonts w:ascii="Times New Roman" w:hAnsi="Times New Roman" w:cs="Times New Roman"/>
          <w:sz w:val="28"/>
          <w:szCs w:val="28"/>
        </w:rPr>
      </w:pPr>
    </w:p>
    <w:sectPr w:rsidR="005B32AE" w:rsidRPr="00894392" w:rsidSect="00FA1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DDD"/>
    <w:rsid w:val="005B32AE"/>
    <w:rsid w:val="007C6E6A"/>
    <w:rsid w:val="00894392"/>
    <w:rsid w:val="00A77DDD"/>
    <w:rsid w:val="00FA1B5C"/>
    <w:rsid w:val="00FF4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F9A382-3C74-4E82-9D20-CD2538AB7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1B5C"/>
  </w:style>
  <w:style w:type="paragraph" w:styleId="2">
    <w:name w:val="heading 2"/>
    <w:basedOn w:val="a"/>
    <w:link w:val="20"/>
    <w:uiPriority w:val="9"/>
    <w:qFormat/>
    <w:rsid w:val="007C6E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6E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C6E6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C6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C6E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ipi.ru/oge/otkrytyy-bank-zadaniy-og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1135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класс</dc:creator>
  <cp:keywords/>
  <dc:description/>
  <cp:lastModifiedBy>Директор</cp:lastModifiedBy>
  <cp:revision>2</cp:revision>
  <dcterms:created xsi:type="dcterms:W3CDTF">2024-11-22T05:07:00Z</dcterms:created>
  <dcterms:modified xsi:type="dcterms:W3CDTF">2024-11-22T05:07:00Z</dcterms:modified>
</cp:coreProperties>
</file>