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8C5" w:rsidRPr="009368C5" w:rsidRDefault="009368C5" w:rsidP="009368C5">
      <w:pPr>
        <w:shd w:val="clear" w:color="auto" w:fill="FFFFFF"/>
        <w:spacing w:line="252" w:lineRule="atLeast"/>
        <w:jc w:val="center"/>
        <w:outlineLvl w:val="0"/>
        <w:rPr>
          <w:rFonts w:ascii="Times New Roman" w:eastAsia="Times New Roman" w:hAnsi="Times New Roman" w:cs="Times New Roman"/>
          <w:kern w:val="36"/>
          <w:sz w:val="24"/>
          <w:szCs w:val="24"/>
          <w:u w:val="single"/>
        </w:rPr>
      </w:pPr>
      <w:r w:rsidRPr="009368C5">
        <w:rPr>
          <w:rFonts w:ascii="Times New Roman" w:eastAsia="Times New Roman" w:hAnsi="Times New Roman" w:cs="Times New Roman"/>
          <w:kern w:val="36"/>
          <w:sz w:val="24"/>
          <w:szCs w:val="24"/>
          <w:u w:val="single"/>
        </w:rPr>
        <w:t>Предметно-пространственная среда ДОУ, доступная всем воспитанникам</w:t>
      </w:r>
    </w:p>
    <w:p w:rsidR="009368C5" w:rsidRPr="009368C5" w:rsidRDefault="009368C5" w:rsidP="009368C5">
      <w:pPr>
        <w:shd w:val="clear" w:color="auto" w:fill="FFFFFF"/>
        <w:spacing w:before="158" w:after="158" w:line="240" w:lineRule="auto"/>
        <w:jc w:val="both"/>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 xml:space="preserve">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В связи с этим Федеральный закон «Об образовании в Российской Федерации» от 29.12.2012г. № 273-ФЗ определяет совокупность обязательных требований к дошкольному образованию – это Федеральный государственный образовательный стандарт, утвержденный Приказом </w:t>
      </w:r>
      <w:proofErr w:type="spellStart"/>
      <w:r w:rsidRPr="009368C5">
        <w:rPr>
          <w:rFonts w:ascii="Times New Roman" w:eastAsia="Times New Roman" w:hAnsi="Times New Roman" w:cs="Times New Roman"/>
          <w:sz w:val="24"/>
          <w:szCs w:val="24"/>
        </w:rPr>
        <w:t>Минобрнауки</w:t>
      </w:r>
      <w:proofErr w:type="spellEnd"/>
      <w:r w:rsidRPr="009368C5">
        <w:rPr>
          <w:rFonts w:ascii="Times New Roman" w:eastAsia="Times New Roman" w:hAnsi="Times New Roman" w:cs="Times New Roman"/>
          <w:sz w:val="24"/>
          <w:szCs w:val="24"/>
        </w:rPr>
        <w:t xml:space="preserve"> от 17.10.2013г. №1155.</w:t>
      </w:r>
    </w:p>
    <w:p w:rsidR="009368C5" w:rsidRPr="009368C5" w:rsidRDefault="009368C5" w:rsidP="009368C5">
      <w:pPr>
        <w:shd w:val="clear" w:color="auto" w:fill="FFFFFF"/>
        <w:spacing w:before="158" w:after="158" w:line="240" w:lineRule="auto"/>
        <w:jc w:val="both"/>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Образовательная система ДОО выполняет жизненно важную функцию помощи и поддержки при вхождении детей в мир социального опыта. Заказ государства на сегодняшний день предполагает подготовку социализированных членов общества.</w:t>
      </w:r>
    </w:p>
    <w:p w:rsidR="009368C5" w:rsidRPr="009368C5" w:rsidRDefault="009368C5" w:rsidP="009368C5">
      <w:pPr>
        <w:shd w:val="clear" w:color="auto" w:fill="FFFFFF"/>
        <w:spacing w:before="158" w:after="158" w:line="240" w:lineRule="auto"/>
        <w:jc w:val="both"/>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Поэтому, в связи с введением ФГОС ДО, вопрос организации развивающей предметно-пространственной среды является особо актуальным, т. к. она должна обеспечивать возможность педагогам дошкольной образовательной организации эффективно развивать индивидуальность каждого ребенка с учетом его склонностей, интересов, уровня активности.</w:t>
      </w:r>
    </w:p>
    <w:p w:rsidR="009368C5" w:rsidRPr="009368C5" w:rsidRDefault="009368C5" w:rsidP="009368C5">
      <w:pPr>
        <w:shd w:val="clear" w:color="auto" w:fill="FFFFFF"/>
        <w:spacing w:before="158" w:after="158" w:line="240" w:lineRule="auto"/>
        <w:jc w:val="both"/>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 (С. Л. Новоселова).</w:t>
      </w:r>
    </w:p>
    <w:p w:rsidR="009368C5" w:rsidRPr="009368C5" w:rsidRDefault="009368C5" w:rsidP="009368C5">
      <w:pPr>
        <w:shd w:val="clear" w:color="auto" w:fill="FFFFFF"/>
        <w:spacing w:before="158" w:after="158" w:line="240" w:lineRule="auto"/>
        <w:jc w:val="both"/>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Анализ развивающей предметно-пространственной среды опирается на следующие нормативно–правовые документы:</w:t>
      </w:r>
    </w:p>
    <w:p w:rsidR="009368C5" w:rsidRPr="009368C5" w:rsidRDefault="009368C5" w:rsidP="009368C5">
      <w:pPr>
        <w:numPr>
          <w:ilvl w:val="0"/>
          <w:numId w:val="1"/>
        </w:numPr>
        <w:shd w:val="clear" w:color="auto" w:fill="FFFFFF"/>
        <w:spacing w:after="0" w:line="231" w:lineRule="atLeast"/>
        <w:ind w:left="0"/>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Приказ от 17 октября 2013г № 1155 «Об утверждении Федерального образовательного стандарта дошкольного образования»;</w:t>
      </w:r>
    </w:p>
    <w:p w:rsidR="009368C5" w:rsidRPr="009368C5" w:rsidRDefault="009368C5" w:rsidP="009368C5">
      <w:pPr>
        <w:numPr>
          <w:ilvl w:val="0"/>
          <w:numId w:val="1"/>
        </w:numPr>
        <w:shd w:val="clear" w:color="auto" w:fill="FFFFFF"/>
        <w:spacing w:after="0" w:line="231" w:lineRule="atLeast"/>
        <w:ind w:left="0"/>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Постановлением от 28.09.2020 года №26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368C5" w:rsidRPr="009368C5" w:rsidRDefault="009368C5" w:rsidP="009368C5">
      <w:pPr>
        <w:shd w:val="clear" w:color="auto" w:fill="FFFFFF"/>
        <w:spacing w:before="158" w:after="158" w:line="240" w:lineRule="auto"/>
        <w:jc w:val="both"/>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Учитывались следующие требования:</w:t>
      </w:r>
    </w:p>
    <w:p w:rsidR="009368C5" w:rsidRPr="009368C5" w:rsidRDefault="009368C5" w:rsidP="009368C5">
      <w:pPr>
        <w:numPr>
          <w:ilvl w:val="0"/>
          <w:numId w:val="2"/>
        </w:numPr>
        <w:shd w:val="clear" w:color="auto" w:fill="FFFFFF"/>
        <w:spacing w:after="0" w:line="231" w:lineRule="atLeast"/>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Обеспечение максимальной реализации образовательного потенциала пространства;</w:t>
      </w:r>
    </w:p>
    <w:p w:rsidR="009368C5" w:rsidRPr="009368C5" w:rsidRDefault="009368C5" w:rsidP="009368C5">
      <w:pPr>
        <w:numPr>
          <w:ilvl w:val="0"/>
          <w:numId w:val="2"/>
        </w:numPr>
        <w:shd w:val="clear" w:color="auto" w:fill="FFFFFF"/>
        <w:spacing w:after="0" w:line="231" w:lineRule="atLeast"/>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Возможность общения и совместной деятельности детей и взрослых, двигательной активности детей, возможность для уединения;</w:t>
      </w:r>
    </w:p>
    <w:p w:rsidR="009368C5" w:rsidRPr="009368C5" w:rsidRDefault="009368C5" w:rsidP="009368C5">
      <w:pPr>
        <w:numPr>
          <w:ilvl w:val="0"/>
          <w:numId w:val="2"/>
        </w:numPr>
        <w:shd w:val="clear" w:color="auto" w:fill="FFFFFF"/>
        <w:spacing w:after="0" w:line="231" w:lineRule="atLeast"/>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Насыщенность среды, в соответствии с возрастными возможностями детей и содержанию программы;</w:t>
      </w:r>
    </w:p>
    <w:p w:rsidR="009368C5" w:rsidRPr="009368C5" w:rsidRDefault="009368C5" w:rsidP="009368C5">
      <w:pPr>
        <w:numPr>
          <w:ilvl w:val="0"/>
          <w:numId w:val="2"/>
        </w:numPr>
        <w:shd w:val="clear" w:color="auto" w:fill="FFFFFF"/>
        <w:spacing w:after="0" w:line="231" w:lineRule="atLeast"/>
        <w:rPr>
          <w:rFonts w:ascii="Times New Roman" w:eastAsia="Times New Roman" w:hAnsi="Times New Roman" w:cs="Times New Roman"/>
          <w:sz w:val="24"/>
          <w:szCs w:val="24"/>
        </w:rPr>
      </w:pPr>
      <w:proofErr w:type="spellStart"/>
      <w:r w:rsidRPr="009368C5">
        <w:rPr>
          <w:rFonts w:ascii="Times New Roman" w:eastAsia="Times New Roman" w:hAnsi="Times New Roman" w:cs="Times New Roman"/>
          <w:sz w:val="24"/>
          <w:szCs w:val="24"/>
        </w:rPr>
        <w:t>Трансформируемость</w:t>
      </w:r>
      <w:proofErr w:type="spellEnd"/>
      <w:r w:rsidRPr="009368C5">
        <w:rPr>
          <w:rFonts w:ascii="Times New Roman" w:eastAsia="Times New Roman" w:hAnsi="Times New Roman" w:cs="Times New Roman"/>
          <w:sz w:val="24"/>
          <w:szCs w:val="24"/>
        </w:rPr>
        <w:t xml:space="preserve"> пространства;</w:t>
      </w:r>
    </w:p>
    <w:p w:rsidR="009368C5" w:rsidRPr="009368C5" w:rsidRDefault="009368C5" w:rsidP="009368C5">
      <w:pPr>
        <w:numPr>
          <w:ilvl w:val="0"/>
          <w:numId w:val="2"/>
        </w:numPr>
        <w:shd w:val="clear" w:color="auto" w:fill="FFFFFF"/>
        <w:spacing w:after="0" w:line="231" w:lineRule="atLeast"/>
        <w:rPr>
          <w:rFonts w:ascii="Times New Roman" w:eastAsia="Times New Roman" w:hAnsi="Times New Roman" w:cs="Times New Roman"/>
          <w:sz w:val="24"/>
          <w:szCs w:val="24"/>
        </w:rPr>
      </w:pPr>
      <w:proofErr w:type="spellStart"/>
      <w:r w:rsidRPr="009368C5">
        <w:rPr>
          <w:rFonts w:ascii="Times New Roman" w:eastAsia="Times New Roman" w:hAnsi="Times New Roman" w:cs="Times New Roman"/>
          <w:sz w:val="24"/>
          <w:szCs w:val="24"/>
        </w:rPr>
        <w:t>Полифункциональность</w:t>
      </w:r>
      <w:proofErr w:type="spellEnd"/>
      <w:r w:rsidRPr="009368C5">
        <w:rPr>
          <w:rFonts w:ascii="Times New Roman" w:eastAsia="Times New Roman" w:hAnsi="Times New Roman" w:cs="Times New Roman"/>
          <w:sz w:val="24"/>
          <w:szCs w:val="24"/>
        </w:rPr>
        <w:t xml:space="preserve"> материалов;</w:t>
      </w:r>
    </w:p>
    <w:p w:rsidR="009368C5" w:rsidRPr="009368C5" w:rsidRDefault="009368C5" w:rsidP="009368C5">
      <w:pPr>
        <w:numPr>
          <w:ilvl w:val="0"/>
          <w:numId w:val="2"/>
        </w:numPr>
        <w:shd w:val="clear" w:color="auto" w:fill="FFFFFF"/>
        <w:spacing w:after="0" w:line="231" w:lineRule="atLeast"/>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Вариативность среды;</w:t>
      </w:r>
    </w:p>
    <w:p w:rsidR="009368C5" w:rsidRPr="009368C5" w:rsidRDefault="009368C5" w:rsidP="009368C5">
      <w:pPr>
        <w:numPr>
          <w:ilvl w:val="0"/>
          <w:numId w:val="2"/>
        </w:numPr>
        <w:shd w:val="clear" w:color="auto" w:fill="FFFFFF"/>
        <w:spacing w:after="0" w:line="231" w:lineRule="atLeast"/>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Доступность среды;</w:t>
      </w:r>
    </w:p>
    <w:p w:rsidR="009368C5" w:rsidRPr="009368C5" w:rsidRDefault="009368C5" w:rsidP="009368C5">
      <w:pPr>
        <w:numPr>
          <w:ilvl w:val="0"/>
          <w:numId w:val="2"/>
        </w:numPr>
        <w:shd w:val="clear" w:color="auto" w:fill="FFFFFF"/>
        <w:spacing w:after="0" w:line="231" w:lineRule="atLeast"/>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Безопасность среды.</w:t>
      </w:r>
    </w:p>
    <w:p w:rsidR="009368C5" w:rsidRPr="009368C5" w:rsidRDefault="009368C5" w:rsidP="009368C5">
      <w:pPr>
        <w:shd w:val="clear" w:color="auto" w:fill="FFFFFF"/>
        <w:spacing w:after="0" w:line="240" w:lineRule="auto"/>
        <w:jc w:val="both"/>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 xml:space="preserve">Учитывая эти требования и для обеспечения максимальной реализации образовательного пространства для развития детей дошкольного возраста, организация среды в нашем детском саду начинается с холла детского сада. У нас оформлены уголки: «Информация для родителей», «Для, Вас родители», так же работает "Информационный киоск", где родители получают консультации по воспитанию детей, информацию о деятельности детского сада. Регулярно в холле  проводятся тематические выставки художественного творчества детей и родителей. </w:t>
      </w:r>
    </w:p>
    <w:p w:rsidR="009368C5" w:rsidRPr="009368C5" w:rsidRDefault="009368C5" w:rsidP="009368C5">
      <w:pPr>
        <w:shd w:val="clear" w:color="auto" w:fill="FFFFFF"/>
        <w:spacing w:after="0" w:line="231"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368C5">
        <w:rPr>
          <w:rFonts w:ascii="Times New Roman" w:eastAsia="Times New Roman" w:hAnsi="Times New Roman" w:cs="Times New Roman"/>
          <w:sz w:val="24"/>
          <w:szCs w:val="24"/>
        </w:rPr>
        <w:t>Раздевальные помещения оборудованы</w:t>
      </w:r>
      <w:r>
        <w:rPr>
          <w:rFonts w:ascii="Times New Roman" w:eastAsia="Times New Roman" w:hAnsi="Times New Roman" w:cs="Times New Roman"/>
          <w:sz w:val="24"/>
          <w:szCs w:val="24"/>
        </w:rPr>
        <w:t xml:space="preserve"> удобными шкафчиками</w:t>
      </w:r>
      <w:r w:rsidRPr="009368C5">
        <w:rPr>
          <w:rFonts w:ascii="Times New Roman" w:eastAsia="Times New Roman" w:hAnsi="Times New Roman" w:cs="Times New Roman"/>
          <w:sz w:val="24"/>
          <w:szCs w:val="24"/>
        </w:rPr>
        <w:t>. 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 вернисажей. Сменные выставки иллюстрируют жизнь дошк</w:t>
      </w:r>
      <w:r>
        <w:rPr>
          <w:rFonts w:ascii="Times New Roman" w:eastAsia="Times New Roman" w:hAnsi="Times New Roman" w:cs="Times New Roman"/>
          <w:sz w:val="24"/>
          <w:szCs w:val="24"/>
        </w:rPr>
        <w:t>ольников в семье, в дошкольной группе</w:t>
      </w:r>
      <w:r w:rsidRPr="009368C5">
        <w:rPr>
          <w:rFonts w:ascii="Times New Roman" w:eastAsia="Times New Roman" w:hAnsi="Times New Roman" w:cs="Times New Roman"/>
          <w:sz w:val="24"/>
          <w:szCs w:val="24"/>
        </w:rPr>
        <w:t>; подчеркивают индивидуальность каждого воспитанника; вовлекают родителей в воспитательно-образовательный процесс.</w:t>
      </w:r>
    </w:p>
    <w:p w:rsidR="009368C5" w:rsidRPr="00D770CA" w:rsidRDefault="00D770CA" w:rsidP="00D770CA">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68C5" w:rsidRPr="00D770CA">
        <w:rPr>
          <w:rFonts w:ascii="Times New Roman" w:eastAsia="Times New Roman" w:hAnsi="Times New Roman" w:cs="Times New Roman"/>
          <w:sz w:val="24"/>
          <w:szCs w:val="24"/>
        </w:rPr>
        <w:t>В группе создана комфортная развивающая предметно-пространственная среда, соотве</w:t>
      </w:r>
      <w:r>
        <w:rPr>
          <w:rFonts w:ascii="Times New Roman" w:eastAsia="Times New Roman" w:hAnsi="Times New Roman" w:cs="Times New Roman"/>
          <w:sz w:val="24"/>
          <w:szCs w:val="24"/>
        </w:rPr>
        <w:t xml:space="preserve">тствующая возрастным, </w:t>
      </w:r>
      <w:r w:rsidR="009368C5" w:rsidRPr="00D770CA">
        <w:rPr>
          <w:rFonts w:ascii="Times New Roman" w:eastAsia="Times New Roman" w:hAnsi="Times New Roman" w:cs="Times New Roman"/>
          <w:sz w:val="24"/>
          <w:szCs w:val="24"/>
        </w:rPr>
        <w:t xml:space="preserve">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периметру групповой комнаты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rsidR="009368C5" w:rsidRPr="009368C5" w:rsidRDefault="009368C5" w:rsidP="009368C5">
      <w:pPr>
        <w:shd w:val="clear" w:color="auto" w:fill="FFFFFF"/>
        <w:spacing w:before="158" w:after="158" w:line="240" w:lineRule="auto"/>
        <w:jc w:val="both"/>
        <w:rPr>
          <w:rFonts w:ascii="Times New Roman" w:eastAsia="Times New Roman" w:hAnsi="Times New Roman" w:cs="Times New Roman"/>
          <w:sz w:val="24"/>
          <w:szCs w:val="24"/>
        </w:rPr>
      </w:pPr>
      <w:r w:rsidRPr="009368C5">
        <w:rPr>
          <w:rFonts w:ascii="Times New Roman" w:eastAsia="Times New Roman" w:hAnsi="Times New Roman" w:cs="Times New Roman"/>
          <w:sz w:val="24"/>
          <w:szCs w:val="24"/>
        </w:rPr>
        <w:t>Все игры и материалы в группе расположены таким образом, что каждый ребенок имеет свободный доступ к ним.</w:t>
      </w:r>
    </w:p>
    <w:p w:rsidR="009368C5" w:rsidRPr="009368C5" w:rsidRDefault="009368C5" w:rsidP="009368C5">
      <w:pPr>
        <w:shd w:val="clear" w:color="auto" w:fill="FFFFFF"/>
        <w:spacing w:after="0" w:line="330" w:lineRule="atLeast"/>
        <w:jc w:val="both"/>
        <w:rPr>
          <w:rFonts w:ascii="Times New Roman" w:eastAsia="Times New Roman" w:hAnsi="Times New Roman" w:cs="Times New Roman"/>
          <w:sz w:val="24"/>
          <w:szCs w:val="24"/>
        </w:rPr>
      </w:pPr>
      <w:r w:rsidRPr="009368C5">
        <w:rPr>
          <w:rFonts w:ascii="Times New Roman" w:eastAsia="Times New Roman" w:hAnsi="Times New Roman" w:cs="Times New Roman"/>
          <w:b/>
          <w:bCs/>
          <w:sz w:val="24"/>
          <w:szCs w:val="24"/>
        </w:rPr>
        <w:t>Предметно-пространственная развивающая образовательная среда:</w:t>
      </w:r>
    </w:p>
    <w:p w:rsidR="009368C5" w:rsidRPr="0012788B" w:rsidRDefault="009368C5" w:rsidP="0012788B">
      <w:pPr>
        <w:pStyle w:val="a5"/>
        <w:rPr>
          <w:rFonts w:ascii="Times New Roman" w:eastAsia="Times New Roman" w:hAnsi="Times New Roman" w:cs="Times New Roman"/>
          <w:sz w:val="24"/>
          <w:szCs w:val="24"/>
        </w:rPr>
      </w:pPr>
      <w:r w:rsidRPr="0012788B">
        <w:rPr>
          <w:rFonts w:ascii="Times New Roman" w:eastAsia="Times New Roman" w:hAnsi="Times New Roman" w:cs="Times New Roman"/>
          <w:sz w:val="24"/>
          <w:szCs w:val="24"/>
        </w:rPr>
        <w:t> -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368C5" w:rsidRPr="0012788B" w:rsidRDefault="009368C5" w:rsidP="0012788B">
      <w:pPr>
        <w:pStyle w:val="a5"/>
        <w:rPr>
          <w:rFonts w:ascii="Times New Roman" w:eastAsia="Times New Roman" w:hAnsi="Times New Roman" w:cs="Times New Roman"/>
          <w:sz w:val="24"/>
          <w:szCs w:val="24"/>
        </w:rPr>
      </w:pPr>
      <w:r w:rsidRPr="0012788B">
        <w:rPr>
          <w:rFonts w:ascii="Times New Roman" w:eastAsia="Times New Roman" w:hAnsi="Times New Roman" w:cs="Times New Roman"/>
          <w:sz w:val="24"/>
          <w:szCs w:val="24"/>
        </w:rPr>
        <w:t>- 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9368C5" w:rsidRPr="0012788B" w:rsidRDefault="009368C5" w:rsidP="0012788B">
      <w:pPr>
        <w:pStyle w:val="a5"/>
        <w:rPr>
          <w:rFonts w:ascii="Times New Roman" w:eastAsia="Times New Roman" w:hAnsi="Times New Roman" w:cs="Times New Roman"/>
          <w:sz w:val="24"/>
          <w:szCs w:val="24"/>
        </w:rPr>
      </w:pPr>
      <w:r w:rsidRPr="0012788B">
        <w:rPr>
          <w:rFonts w:ascii="Times New Roman" w:eastAsia="Times New Roman" w:hAnsi="Times New Roman" w:cs="Times New Roman"/>
          <w:sz w:val="24"/>
          <w:szCs w:val="24"/>
        </w:rPr>
        <w:t>- является содержательно насыщенной, трансформируемой, полифункциональной, вариативной, доступной и безопасной. Для предметно-пространственной среды используются все помещения школы.  Игровая площадка на улице, коридоры, лестница, столовая, спальня, спортивный зал.</w:t>
      </w:r>
    </w:p>
    <w:p w:rsidR="009D0458" w:rsidRDefault="009D0458"/>
    <w:sectPr w:rsidR="009D0458" w:rsidSect="009368C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80876"/>
    <w:multiLevelType w:val="multilevel"/>
    <w:tmpl w:val="6AEA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7624E2"/>
    <w:multiLevelType w:val="multilevel"/>
    <w:tmpl w:val="3D1A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defaultTabStop w:val="708"/>
  <w:drawingGridHorizontalSpacing w:val="110"/>
  <w:displayHorizontalDrawingGridEvery w:val="2"/>
  <w:characterSpacingControl w:val="doNotCompress"/>
  <w:compat>
    <w:useFELayout/>
  </w:compat>
  <w:rsids>
    <w:rsidRoot w:val="009368C5"/>
    <w:rsid w:val="0012788B"/>
    <w:rsid w:val="009368C5"/>
    <w:rsid w:val="009D0458"/>
    <w:rsid w:val="00D770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68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8C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368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9368C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368C5"/>
    <w:rPr>
      <w:b/>
      <w:bCs/>
    </w:rPr>
  </w:style>
  <w:style w:type="paragraph" w:styleId="a5">
    <w:name w:val="No Spacing"/>
    <w:uiPriority w:val="1"/>
    <w:qFormat/>
    <w:rsid w:val="00D770CA"/>
    <w:pPr>
      <w:spacing w:after="0" w:line="240" w:lineRule="auto"/>
    </w:pPr>
  </w:style>
</w:styles>
</file>

<file path=word/webSettings.xml><?xml version="1.0" encoding="utf-8"?>
<w:webSettings xmlns:r="http://schemas.openxmlformats.org/officeDocument/2006/relationships" xmlns:w="http://schemas.openxmlformats.org/wordprocessingml/2006/main">
  <w:divs>
    <w:div w:id="348677155">
      <w:bodyDiv w:val="1"/>
      <w:marLeft w:val="0"/>
      <w:marRight w:val="0"/>
      <w:marTop w:val="0"/>
      <w:marBottom w:val="0"/>
      <w:divBdr>
        <w:top w:val="none" w:sz="0" w:space="0" w:color="auto"/>
        <w:left w:val="none" w:sz="0" w:space="0" w:color="auto"/>
        <w:bottom w:val="none" w:sz="0" w:space="0" w:color="auto"/>
        <w:right w:val="none" w:sz="0" w:space="0" w:color="auto"/>
      </w:divBdr>
      <w:divsChild>
        <w:div w:id="1435980940">
          <w:marLeft w:val="0"/>
          <w:marRight w:val="0"/>
          <w:marTop w:val="0"/>
          <w:marBottom w:val="210"/>
          <w:divBdr>
            <w:top w:val="none" w:sz="0" w:space="0" w:color="auto"/>
            <w:left w:val="none" w:sz="0" w:space="0" w:color="auto"/>
            <w:bottom w:val="none" w:sz="0" w:space="0" w:color="auto"/>
            <w:right w:val="none" w:sz="0" w:space="0" w:color="auto"/>
          </w:divBdr>
        </w:div>
        <w:div w:id="799153695">
          <w:marLeft w:val="0"/>
          <w:marRight w:val="0"/>
          <w:marTop w:val="105"/>
          <w:marBottom w:val="210"/>
          <w:divBdr>
            <w:top w:val="none" w:sz="0" w:space="0" w:color="auto"/>
            <w:left w:val="none" w:sz="0" w:space="0" w:color="auto"/>
            <w:bottom w:val="none" w:sz="0" w:space="0" w:color="auto"/>
            <w:right w:val="none" w:sz="0" w:space="0" w:color="auto"/>
          </w:divBdr>
          <w:divsChild>
            <w:div w:id="569392201">
              <w:marLeft w:val="0"/>
              <w:marRight w:val="0"/>
              <w:marTop w:val="0"/>
              <w:marBottom w:val="105"/>
              <w:divBdr>
                <w:top w:val="none" w:sz="0" w:space="0" w:color="auto"/>
                <w:left w:val="none" w:sz="0" w:space="0" w:color="auto"/>
                <w:bottom w:val="none" w:sz="0" w:space="0" w:color="auto"/>
                <w:right w:val="none" w:sz="0" w:space="0" w:color="auto"/>
              </w:divBdr>
            </w:div>
            <w:div w:id="7343531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Милая</dc:creator>
  <cp:keywords/>
  <dc:description/>
  <cp:lastModifiedBy>Милая</cp:lastModifiedBy>
  <cp:revision>4</cp:revision>
  <dcterms:created xsi:type="dcterms:W3CDTF">2022-11-22T19:48:00Z</dcterms:created>
  <dcterms:modified xsi:type="dcterms:W3CDTF">2022-11-22T19:54:00Z</dcterms:modified>
</cp:coreProperties>
</file>