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57" w:rsidRDefault="00114A57" w:rsidP="00114A57">
      <w:pPr>
        <w:rPr>
          <w:lang w:eastAsia="ru-RU" w:bidi="ru-RU"/>
        </w:rPr>
      </w:pPr>
    </w:p>
    <w:p w:rsidR="00114A57" w:rsidRDefault="00114A57" w:rsidP="00114A57">
      <w:pPr>
        <w:tabs>
          <w:tab w:val="center" w:pos="5645"/>
        </w:tabs>
        <w:rPr>
          <w:lang w:eastAsia="ru-RU" w:bidi="ru-RU"/>
        </w:rPr>
      </w:pPr>
      <w:r>
        <w:rPr>
          <w:lang w:eastAsia="ru-RU" w:bidi="ru-RU"/>
        </w:rPr>
        <w:tab/>
      </w:r>
    </w:p>
    <w:p w:rsidR="00114A57" w:rsidRPr="00114A57" w:rsidRDefault="00114A57" w:rsidP="00114A57">
      <w:pPr>
        <w:rPr>
          <w:lang w:eastAsia="ru-RU" w:bidi="ru-RU"/>
        </w:rPr>
      </w:pPr>
    </w:p>
    <w:p w:rsidR="00114A57" w:rsidRDefault="00114A57" w:rsidP="00114A57">
      <w:pPr>
        <w:rPr>
          <w:lang w:eastAsia="ru-RU" w:bidi="ru-RU"/>
        </w:rPr>
      </w:pPr>
    </w:p>
    <w:p w:rsidR="00114A57" w:rsidRPr="00074D99" w:rsidRDefault="00114A57" w:rsidP="00114A57">
      <w:pPr>
        <w:pStyle w:val="a3"/>
        <w:rPr>
          <w:b/>
          <w:bCs/>
        </w:rPr>
      </w:pPr>
      <w:r>
        <w:tab/>
      </w:r>
      <w:r>
        <w:rPr>
          <w:b/>
          <w:bCs/>
        </w:rPr>
        <w:t xml:space="preserve">                                                               МБОУ  Приволенской СШ </w:t>
      </w:r>
    </w:p>
    <w:p w:rsidR="00114A57" w:rsidRDefault="00114A57" w:rsidP="00114A57">
      <w:pPr>
        <w:pStyle w:val="Heading110"/>
        <w:keepNext/>
        <w:keepLines/>
        <w:shd w:val="clear" w:color="auto" w:fill="auto"/>
        <w:spacing w:after="0"/>
        <w:ind w:left="80"/>
        <w:jc w:val="center"/>
      </w:pPr>
      <w:r>
        <w:t>Приказ</w:t>
      </w:r>
    </w:p>
    <w:p w:rsidR="00114A57" w:rsidRDefault="00114A57" w:rsidP="00114A57">
      <w:pPr>
        <w:pStyle w:val="Heading110"/>
        <w:keepNext/>
        <w:keepLines/>
        <w:shd w:val="clear" w:color="auto" w:fill="auto"/>
        <w:tabs>
          <w:tab w:val="left" w:pos="8314"/>
        </w:tabs>
        <w:spacing w:after="340"/>
        <w:ind w:left="0"/>
        <w:jc w:val="both"/>
      </w:pPr>
      <w:r>
        <w:softHyphen/>
      </w:r>
      <w:r>
        <w:softHyphen/>
      </w:r>
      <w:r>
        <w:softHyphen/>
        <w:t>--------------------</w:t>
      </w:r>
      <w:r>
        <w:tab/>
        <w:t>№</w:t>
      </w:r>
    </w:p>
    <w:p w:rsidR="00114A57" w:rsidRDefault="00114A57" w:rsidP="00114A57">
      <w:pPr>
        <w:pStyle w:val="Bodytext10"/>
        <w:shd w:val="clear" w:color="auto" w:fill="auto"/>
        <w:spacing w:after="280" w:line="233" w:lineRule="auto"/>
        <w:ind w:right="2000" w:firstLine="0"/>
        <w:jc w:val="both"/>
      </w:pPr>
      <w:r>
        <w:t>О назначении ответственного лица за организацию работы с инвалидами</w:t>
      </w:r>
    </w:p>
    <w:p w:rsidR="00114A57" w:rsidRDefault="00114A57" w:rsidP="00114A57">
      <w:pPr>
        <w:pStyle w:val="Bodytext10"/>
        <w:shd w:val="clear" w:color="auto" w:fill="auto"/>
        <w:spacing w:after="260"/>
        <w:ind w:firstLine="740"/>
      </w:pPr>
      <w:r>
        <w:t>В целях эффективной работы с детьми-инвалидами и детьми с ограниченными возможностями здоровья, для полного и успешного включения их в образовательное и социальное пространство; на основании ст. 5, ст.79 Федерального закона «Об образовании в Российской Федерации» от 29 декабря 2012 года № 273-ФЗ, Указа президента РФ от 07.05.2012 №599 «О мерах по реализации государственной политики в области образования и науки», приказа Минобрнауки России № 1309 от 09.11.2015 г.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и № 1399 от 02.12.2015 г. «Об утверждении плана мероприятий (дорожная карта) Министерства образования и науки РФ по повышению значений показателей доступности для инвалидов объектов и предоставляемых на них услуг в сфере образования»</w:t>
      </w:r>
    </w:p>
    <w:p w:rsidR="00114A57" w:rsidRDefault="00114A57" w:rsidP="00114A57">
      <w:pPr>
        <w:pStyle w:val="Bodytext10"/>
        <w:shd w:val="clear" w:color="auto" w:fill="auto"/>
        <w:spacing w:after="0"/>
        <w:ind w:firstLine="0"/>
        <w:jc w:val="both"/>
      </w:pPr>
      <w:r>
        <w:t>Приказываю:</w:t>
      </w:r>
    </w:p>
    <w:p w:rsidR="00114A57" w:rsidRDefault="00114A57" w:rsidP="00114A57">
      <w:pPr>
        <w:pStyle w:val="Bodytext10"/>
        <w:numPr>
          <w:ilvl w:val="0"/>
          <w:numId w:val="1"/>
        </w:numPr>
        <w:shd w:val="clear" w:color="auto" w:fill="auto"/>
        <w:tabs>
          <w:tab w:val="left" w:pos="1043"/>
        </w:tabs>
        <w:spacing w:after="0"/>
        <w:ind w:left="720"/>
        <w:jc w:val="both"/>
      </w:pPr>
      <w:r>
        <w:t>Назначить Гаджимагомедову М.М воспитателя, ответственным лицом за работу с инвалидами и детьми с ограниченными возможностями здоровья.</w:t>
      </w:r>
    </w:p>
    <w:p w:rsidR="00114A57" w:rsidRDefault="00114A57" w:rsidP="00114A57">
      <w:pPr>
        <w:pStyle w:val="Bodytext10"/>
        <w:numPr>
          <w:ilvl w:val="0"/>
          <w:numId w:val="1"/>
        </w:numPr>
        <w:shd w:val="clear" w:color="auto" w:fill="auto"/>
        <w:tabs>
          <w:tab w:val="left" w:pos="1043"/>
        </w:tabs>
        <w:spacing w:after="0"/>
        <w:ind w:left="720"/>
        <w:jc w:val="both"/>
      </w:pPr>
      <w:r>
        <w:t>Ответственному лицу за работу с инвалидами и детьми с ограниченными возможностями здоровья:</w:t>
      </w:r>
    </w:p>
    <w:p w:rsidR="00114A57" w:rsidRDefault="00114A57" w:rsidP="00114A57">
      <w:pPr>
        <w:pStyle w:val="Bodytext10"/>
        <w:shd w:val="clear" w:color="auto" w:fill="auto"/>
        <w:spacing w:after="0"/>
        <w:ind w:left="1660" w:firstLine="60"/>
      </w:pPr>
      <w:r>
        <w:t>- осуществлять деятельность по оказанию помощи инвалидам и детям с ограниченными возможностями здоровья при предоставлении им образовательных услуг;</w:t>
      </w:r>
    </w:p>
    <w:p w:rsidR="00114A57" w:rsidRDefault="00114A57" w:rsidP="00114A57">
      <w:pPr>
        <w:pStyle w:val="Bodytext10"/>
        <w:shd w:val="clear" w:color="auto" w:fill="auto"/>
        <w:spacing w:after="0"/>
        <w:ind w:left="1720" w:firstLine="0"/>
        <w:jc w:val="both"/>
      </w:pPr>
      <w:r>
        <w:t xml:space="preserve">-организовать информационно-разъяснительную работу среди родительской общественности по формированию толерантного отношения к проблемам детей инвалидов и детей </w:t>
      </w:r>
      <w:r>
        <w:rPr>
          <w:color w:val="626262"/>
        </w:rPr>
        <w:t xml:space="preserve">с </w:t>
      </w:r>
      <w:r>
        <w:t>ограниченными возможностями здоровья.</w:t>
      </w:r>
    </w:p>
    <w:p w:rsidR="00114A57" w:rsidRDefault="00114A57" w:rsidP="00114A57">
      <w:pPr>
        <w:pStyle w:val="Bodytext10"/>
        <w:numPr>
          <w:ilvl w:val="0"/>
          <w:numId w:val="1"/>
        </w:numPr>
        <w:shd w:val="clear" w:color="auto" w:fill="auto"/>
        <w:tabs>
          <w:tab w:val="left" w:pos="1053"/>
        </w:tabs>
        <w:spacing w:after="0"/>
        <w:ind w:left="720"/>
        <w:jc w:val="both"/>
      </w:pPr>
      <w:r>
        <w:t>Утвердить:</w:t>
      </w:r>
    </w:p>
    <w:p w:rsidR="00114A57" w:rsidRDefault="00114A57" w:rsidP="00114A57">
      <w:pPr>
        <w:pStyle w:val="Bodytext10"/>
        <w:numPr>
          <w:ilvl w:val="1"/>
          <w:numId w:val="1"/>
        </w:numPr>
        <w:shd w:val="clear" w:color="auto" w:fill="auto"/>
        <w:tabs>
          <w:tab w:val="left" w:pos="1292"/>
        </w:tabs>
        <w:spacing w:after="0"/>
        <w:ind w:left="720" w:firstLine="100"/>
        <w:jc w:val="both"/>
      </w:pPr>
      <w:r>
        <w:t>Инструкцию «Оказание необходимой помощи детям-инвалидам и лицам с ограниченными возможностями здоровья в ДОУ» (Приложение №1)</w:t>
      </w:r>
    </w:p>
    <w:p w:rsidR="00114A57" w:rsidRDefault="00114A57" w:rsidP="00114A57">
      <w:pPr>
        <w:pStyle w:val="Bodytext10"/>
        <w:numPr>
          <w:ilvl w:val="1"/>
          <w:numId w:val="1"/>
        </w:numPr>
        <w:shd w:val="clear" w:color="auto" w:fill="auto"/>
        <w:tabs>
          <w:tab w:val="left" w:pos="1230"/>
        </w:tabs>
        <w:spacing w:after="0"/>
        <w:ind w:left="720"/>
        <w:jc w:val="both"/>
      </w:pPr>
      <w:r>
        <w:t>Журнал учёта проведения инструктажа (Приложение №2)</w:t>
      </w:r>
    </w:p>
    <w:p w:rsidR="00114A57" w:rsidRDefault="00114A57" w:rsidP="00114A57">
      <w:pPr>
        <w:pStyle w:val="Bodytext10"/>
        <w:numPr>
          <w:ilvl w:val="1"/>
          <w:numId w:val="1"/>
        </w:numPr>
        <w:shd w:val="clear" w:color="auto" w:fill="auto"/>
        <w:tabs>
          <w:tab w:val="left" w:pos="1215"/>
        </w:tabs>
        <w:spacing w:after="0"/>
        <w:ind w:left="720"/>
        <w:jc w:val="both"/>
      </w:pPr>
      <w:r>
        <w:t>Состав комиссии по организации обследования и паспортизации объекта социальной инфраструктуры дошкольной группы филиала МБОУ Приволенской СШ Новоприволенской НШ » (Приложение №3)</w:t>
      </w:r>
    </w:p>
    <w:p w:rsidR="00114A57" w:rsidRDefault="00114A57" w:rsidP="00114A57">
      <w:pPr>
        <w:pStyle w:val="Bodytext10"/>
        <w:numPr>
          <w:ilvl w:val="1"/>
          <w:numId w:val="1"/>
        </w:numPr>
        <w:shd w:val="clear" w:color="auto" w:fill="auto"/>
        <w:tabs>
          <w:tab w:val="left" w:pos="1215"/>
        </w:tabs>
        <w:spacing w:after="0"/>
        <w:ind w:left="720"/>
        <w:jc w:val="both"/>
      </w:pPr>
      <w:r>
        <w:t>Положение о комиссии по организации обследования и паспортизации объекта социальной инфраструктуры</w:t>
      </w:r>
      <w:r w:rsidRPr="009E52A0">
        <w:t xml:space="preserve"> </w:t>
      </w:r>
      <w:r>
        <w:t>дошкольной группы филиала МБОУ Приволенской СШ Новоприволенской НШ (Приложение №4)</w:t>
      </w:r>
    </w:p>
    <w:p w:rsidR="00114A57" w:rsidRDefault="00114A57" w:rsidP="00114A57">
      <w:pPr>
        <w:pStyle w:val="Bodytext10"/>
        <w:numPr>
          <w:ilvl w:val="1"/>
          <w:numId w:val="1"/>
        </w:numPr>
        <w:shd w:val="clear" w:color="auto" w:fill="auto"/>
        <w:tabs>
          <w:tab w:val="left" w:pos="1210"/>
        </w:tabs>
        <w:spacing w:after="600"/>
        <w:ind w:left="720"/>
        <w:jc w:val="both"/>
      </w:pPr>
      <w:r>
        <w:t>План - график проведения обследования и паспортизации объекта социальной инфраструктуры дошкольной группы филиала МБОУ Приволенской СШ Новоприволенской НШ  контроль за исполнением приказа оставляю за собой.</w:t>
      </w:r>
    </w:p>
    <w:p w:rsidR="00114A57" w:rsidRDefault="00114A57" w:rsidP="00114A57">
      <w:pPr>
        <w:tabs>
          <w:tab w:val="left" w:pos="4875"/>
        </w:tabs>
        <w:rPr>
          <w:lang w:eastAsia="ru-RU" w:bidi="ru-RU"/>
        </w:rPr>
      </w:pPr>
    </w:p>
    <w:p w:rsidR="00114A57" w:rsidRPr="00114A57" w:rsidRDefault="00114A57" w:rsidP="00114A57">
      <w:pPr>
        <w:tabs>
          <w:tab w:val="left" w:pos="4875"/>
        </w:tabs>
        <w:rPr>
          <w:lang w:eastAsia="ru-RU" w:bidi="ru-RU"/>
        </w:rPr>
        <w:sectPr w:rsidR="00114A57" w:rsidRPr="00114A57">
          <w:pgSz w:w="11900" w:h="16840"/>
          <w:pgMar w:top="40" w:right="116" w:bottom="111" w:left="494" w:header="0" w:footer="3" w:gutter="0"/>
          <w:pgNumType w:start="1"/>
          <w:cols w:space="720"/>
          <w:noEndnote/>
          <w:docGrid w:linePitch="360"/>
        </w:sectPr>
      </w:pPr>
      <w:r>
        <w:rPr>
          <w:lang w:eastAsia="ru-RU" w:bidi="ru-RU"/>
        </w:rPr>
        <w:tab/>
      </w:r>
    </w:p>
    <w:p w:rsidR="00114A57" w:rsidRDefault="00114A57" w:rsidP="00114A57">
      <w:pPr>
        <w:pStyle w:val="a3"/>
      </w:pPr>
      <w:r>
        <w:rPr>
          <w:b/>
          <w:bCs/>
        </w:rPr>
        <w:lastRenderedPageBreak/>
        <w:t xml:space="preserve">                                 </w:t>
      </w:r>
      <w:bookmarkStart w:id="0" w:name="_GoBack"/>
      <w:bookmarkEnd w:id="0"/>
    </w:p>
    <w:p w:rsidR="009C5FC9" w:rsidRDefault="009C5FC9"/>
    <w:sectPr w:rsidR="009C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7647D"/>
    <w:multiLevelType w:val="multilevel"/>
    <w:tmpl w:val="ADC63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D3D3D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58"/>
    <w:rsid w:val="00114A57"/>
    <w:rsid w:val="00974758"/>
    <w:rsid w:val="009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FE90"/>
  <w15:chartTrackingRefBased/>
  <w15:docId w15:val="{B69FD0F7-B1B4-44BD-8334-95C4A01A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114A57"/>
    <w:rPr>
      <w:color w:val="3D3D3D"/>
      <w:shd w:val="clear" w:color="auto" w:fill="FFFFFF"/>
    </w:rPr>
  </w:style>
  <w:style w:type="character" w:customStyle="1" w:styleId="Heading11">
    <w:name w:val="Heading #1|1_"/>
    <w:basedOn w:val="a0"/>
    <w:link w:val="Heading110"/>
    <w:rsid w:val="00114A57"/>
    <w:rPr>
      <w:color w:val="3D3D3D"/>
      <w:sz w:val="26"/>
      <w:szCs w:val="26"/>
      <w:shd w:val="clear" w:color="auto" w:fill="FFFFFF"/>
    </w:rPr>
  </w:style>
  <w:style w:type="paragraph" w:customStyle="1" w:styleId="Bodytext10">
    <w:name w:val="Body text|1"/>
    <w:basedOn w:val="a"/>
    <w:link w:val="Bodytext1"/>
    <w:rsid w:val="00114A57"/>
    <w:pPr>
      <w:widowControl w:val="0"/>
      <w:shd w:val="clear" w:color="auto" w:fill="FFFFFF"/>
      <w:spacing w:after="130" w:line="240" w:lineRule="auto"/>
      <w:ind w:firstLine="20"/>
    </w:pPr>
    <w:rPr>
      <w:color w:val="3D3D3D"/>
    </w:rPr>
  </w:style>
  <w:style w:type="paragraph" w:customStyle="1" w:styleId="Heading110">
    <w:name w:val="Heading #1|1"/>
    <w:basedOn w:val="a"/>
    <w:link w:val="Heading11"/>
    <w:rsid w:val="00114A57"/>
    <w:pPr>
      <w:widowControl w:val="0"/>
      <w:shd w:val="clear" w:color="auto" w:fill="FFFFFF"/>
      <w:spacing w:after="170" w:line="240" w:lineRule="auto"/>
      <w:ind w:left="40"/>
      <w:outlineLvl w:val="0"/>
    </w:pPr>
    <w:rPr>
      <w:color w:val="3D3D3D"/>
      <w:sz w:val="26"/>
      <w:szCs w:val="26"/>
    </w:rPr>
  </w:style>
  <w:style w:type="paragraph" w:styleId="a3">
    <w:name w:val="No Spacing"/>
    <w:uiPriority w:val="1"/>
    <w:qFormat/>
    <w:rsid w:val="00114A5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2086</Characters>
  <Application>Microsoft Office Word</Application>
  <DocSecurity>0</DocSecurity>
  <Lines>17</Lines>
  <Paragraphs>4</Paragraphs>
  <ScaleCrop>false</ScaleCrop>
  <Company>МБОУ Приволенская СШ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Дошкольная группа</dc:creator>
  <cp:keywords/>
  <dc:description/>
  <cp:lastModifiedBy>Дошкольная группа</cp:lastModifiedBy>
  <cp:revision>2</cp:revision>
  <dcterms:created xsi:type="dcterms:W3CDTF">2022-05-23T19:21:00Z</dcterms:created>
  <dcterms:modified xsi:type="dcterms:W3CDTF">2022-05-23T19:22:00Z</dcterms:modified>
</cp:coreProperties>
</file>